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F0" w:rsidRDefault="00C57EF0" w:rsidP="00581FE8">
      <w:pPr>
        <w:jc w:val="center"/>
        <w:rPr>
          <w:b/>
          <w:sz w:val="30"/>
          <w:szCs w:val="30"/>
        </w:rPr>
      </w:pPr>
    </w:p>
    <w:p w:rsidR="00C57EF0" w:rsidRDefault="00C57EF0" w:rsidP="00581FE8">
      <w:pPr>
        <w:jc w:val="center"/>
        <w:rPr>
          <w:b/>
          <w:sz w:val="30"/>
          <w:szCs w:val="30"/>
        </w:rPr>
      </w:pPr>
    </w:p>
    <w:p w:rsidR="00C57EF0" w:rsidRDefault="00C57EF0" w:rsidP="00581FE8">
      <w:pPr>
        <w:jc w:val="center"/>
        <w:rPr>
          <w:b/>
          <w:sz w:val="30"/>
          <w:szCs w:val="30"/>
        </w:rPr>
      </w:pPr>
    </w:p>
    <w:p w:rsidR="002B3846" w:rsidRPr="00581FE8" w:rsidRDefault="00581FE8" w:rsidP="00581FE8">
      <w:pPr>
        <w:jc w:val="center"/>
        <w:rPr>
          <w:b/>
          <w:sz w:val="30"/>
          <w:szCs w:val="30"/>
        </w:rPr>
      </w:pPr>
      <w:r w:rsidRPr="00581FE8">
        <w:rPr>
          <w:b/>
          <w:sz w:val="30"/>
          <w:szCs w:val="30"/>
        </w:rPr>
        <w:t>PREGÃO PRESENCIAL 11/2016</w:t>
      </w:r>
    </w:p>
    <w:p w:rsidR="00581FE8" w:rsidRPr="00581FE8" w:rsidRDefault="000F3E97" w:rsidP="00581FE8">
      <w:pPr>
        <w:ind w:right="14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RESPOSTA A QUESTIONAMENTO PRESENCIAL</w:t>
      </w:r>
    </w:p>
    <w:p w:rsidR="00581FE8" w:rsidRDefault="00581FE8"/>
    <w:p w:rsidR="00DD5B1F" w:rsidRDefault="00581FE8" w:rsidP="00581FE8">
      <w:pPr>
        <w:ind w:right="141"/>
        <w:jc w:val="both"/>
        <w:rPr>
          <w:sz w:val="24"/>
          <w:szCs w:val="24"/>
        </w:rPr>
      </w:pPr>
      <w:r w:rsidRPr="00581FE8">
        <w:rPr>
          <w:b/>
          <w:sz w:val="24"/>
          <w:szCs w:val="24"/>
        </w:rPr>
        <w:t>OBJETO:</w:t>
      </w:r>
      <w:r w:rsidRPr="00581FE8">
        <w:rPr>
          <w:sz w:val="24"/>
          <w:szCs w:val="24"/>
        </w:rPr>
        <w:t xml:space="preserve"> execução do projeto de rede lógica do Palácio 1º de Novembro, com fornecimento de todos os mate</w:t>
      </w:r>
      <w:r>
        <w:rPr>
          <w:sz w:val="24"/>
          <w:szCs w:val="24"/>
        </w:rPr>
        <w:t>riais e equipamentos necessário</w:t>
      </w:r>
      <w:r w:rsidR="00DD5B1F">
        <w:rPr>
          <w:sz w:val="24"/>
          <w:szCs w:val="24"/>
        </w:rPr>
        <w:t xml:space="preserve">s. </w:t>
      </w:r>
    </w:p>
    <w:p w:rsidR="000F3E97" w:rsidRPr="000F3E97" w:rsidRDefault="000F3E97" w:rsidP="00581FE8">
      <w:pPr>
        <w:ind w:right="141"/>
        <w:jc w:val="both"/>
        <w:rPr>
          <w:b/>
          <w:sz w:val="24"/>
          <w:szCs w:val="24"/>
        </w:rPr>
      </w:pPr>
      <w:r w:rsidRPr="000F3E97">
        <w:rPr>
          <w:b/>
          <w:sz w:val="24"/>
          <w:szCs w:val="24"/>
        </w:rPr>
        <w:t>DO QUESTIONAMENTO</w:t>
      </w:r>
    </w:p>
    <w:p w:rsidR="000F3E97" w:rsidRDefault="000F3E97" w:rsidP="00581FE8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Questiona a empresa </w:t>
      </w:r>
      <w:r w:rsidR="008E115D">
        <w:t xml:space="preserve">MW9 ENGENHARIA E TECNOLOGIA LTDA ME </w:t>
      </w:r>
      <w:r w:rsidR="00C57EF0">
        <w:rPr>
          <w:sz w:val="24"/>
          <w:szCs w:val="24"/>
        </w:rPr>
        <w:t>qu</w:t>
      </w:r>
      <w:bookmarkStart w:id="0" w:name="_GoBack"/>
      <w:bookmarkEnd w:id="0"/>
      <w:r w:rsidR="00C57EF0">
        <w:rPr>
          <w:sz w:val="24"/>
          <w:szCs w:val="24"/>
        </w:rPr>
        <w:t xml:space="preserve">anto ao quantitativo constante da planilha disponibilizada no site não condizer com o valor médio estimado para a contratação. </w:t>
      </w:r>
    </w:p>
    <w:p w:rsidR="000F3E97" w:rsidRDefault="00C57EF0" w:rsidP="00581FE8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Resposta: no site foi disponibilizado o projeto para execução do projeto de rede lógica para todo o prédio da Câmara Municipal de Itatiba, contudo, as planilhas contemplam o Plenário, em sendo assim, p</w:t>
      </w:r>
      <w:r w:rsidR="000F3E97">
        <w:rPr>
          <w:sz w:val="24"/>
          <w:szCs w:val="24"/>
        </w:rPr>
        <w:t>asse-se a fazer parte integrante dos arquivos disponibilizados</w:t>
      </w:r>
      <w:r>
        <w:rPr>
          <w:sz w:val="24"/>
          <w:szCs w:val="24"/>
        </w:rPr>
        <w:t xml:space="preserve"> no site, as planilhas e descritivos dos projetos completos. </w:t>
      </w:r>
    </w:p>
    <w:p w:rsidR="00C57EF0" w:rsidRDefault="00C57EF0" w:rsidP="00581FE8">
      <w:pPr>
        <w:ind w:right="141"/>
        <w:jc w:val="both"/>
        <w:rPr>
          <w:sz w:val="24"/>
          <w:szCs w:val="24"/>
        </w:rPr>
      </w:pPr>
    </w:p>
    <w:p w:rsidR="00C57EF0" w:rsidRDefault="00C57EF0" w:rsidP="00581FE8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Itatiba, 30 de novembro de </w:t>
      </w:r>
      <w:proofErr w:type="gramStart"/>
      <w:r>
        <w:rPr>
          <w:sz w:val="24"/>
          <w:szCs w:val="24"/>
        </w:rPr>
        <w:t>2016</w:t>
      </w:r>
      <w:proofErr w:type="gramEnd"/>
    </w:p>
    <w:p w:rsidR="00C57EF0" w:rsidRDefault="00C57EF0" w:rsidP="00581FE8">
      <w:pPr>
        <w:ind w:right="141"/>
        <w:jc w:val="both"/>
        <w:rPr>
          <w:sz w:val="24"/>
          <w:szCs w:val="24"/>
        </w:rPr>
      </w:pPr>
    </w:p>
    <w:p w:rsidR="00C57EF0" w:rsidRDefault="00C57EF0" w:rsidP="00581FE8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Lêda Célia Ribeiro</w:t>
      </w:r>
    </w:p>
    <w:p w:rsidR="00C57EF0" w:rsidRDefault="00C57EF0" w:rsidP="00581FE8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Pregoeira</w:t>
      </w:r>
    </w:p>
    <w:p w:rsidR="00DD5B1F" w:rsidRPr="00581FE8" w:rsidRDefault="00DD5B1F" w:rsidP="00581FE8">
      <w:pPr>
        <w:ind w:right="141"/>
        <w:jc w:val="both"/>
        <w:rPr>
          <w:sz w:val="24"/>
          <w:szCs w:val="24"/>
        </w:rPr>
      </w:pPr>
    </w:p>
    <w:sectPr w:rsidR="00DD5B1F" w:rsidRPr="00581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E8"/>
    <w:rsid w:val="000F3E97"/>
    <w:rsid w:val="002B3846"/>
    <w:rsid w:val="00581FE8"/>
    <w:rsid w:val="006A70C5"/>
    <w:rsid w:val="008E115D"/>
    <w:rsid w:val="00C57EF0"/>
    <w:rsid w:val="00D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5</cp:revision>
  <cp:lastPrinted>2016-11-30T22:44:00Z</cp:lastPrinted>
  <dcterms:created xsi:type="dcterms:W3CDTF">2016-11-30T22:25:00Z</dcterms:created>
  <dcterms:modified xsi:type="dcterms:W3CDTF">2016-11-30T23:01:00Z</dcterms:modified>
</cp:coreProperties>
</file>