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:rsidR="00D95D16" w:rsidRPr="00D95D16" w:rsidRDefault="00D95D16" w:rsidP="00D95D16">
      <w:pPr>
        <w:jc w:val="center"/>
        <w:rPr>
          <w:rFonts w:cstheme="minorHAnsi"/>
          <w:b/>
          <w:sz w:val="36"/>
          <w:szCs w:val="36"/>
        </w:rPr>
      </w:pPr>
      <w:r w:rsidRPr="00D95D16">
        <w:rPr>
          <w:rFonts w:cstheme="minorHAnsi"/>
          <w:b/>
          <w:sz w:val="36"/>
          <w:szCs w:val="36"/>
        </w:rPr>
        <w:t>PREGÃO – 00</w:t>
      </w:r>
      <w:r w:rsidR="008F2FAF">
        <w:rPr>
          <w:rFonts w:cstheme="minorHAnsi"/>
          <w:b/>
          <w:sz w:val="36"/>
          <w:szCs w:val="36"/>
        </w:rPr>
        <w:t>3</w:t>
      </w:r>
      <w:r w:rsidRPr="00D95D16">
        <w:rPr>
          <w:rFonts w:cstheme="minorHAnsi"/>
          <w:b/>
          <w:sz w:val="36"/>
          <w:szCs w:val="36"/>
        </w:rPr>
        <w:t>/2019</w:t>
      </w:r>
    </w:p>
    <w:p w:rsidR="00D95D16" w:rsidRPr="00D95D16" w:rsidRDefault="00D95D16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8F2FAF">
        <w:rPr>
          <w:rFonts w:asciiTheme="minorHAnsi" w:hAnsiTheme="minorHAnsi" w:cstheme="minorHAnsi"/>
          <w:b/>
          <w:sz w:val="36"/>
          <w:szCs w:val="36"/>
          <w:lang w:val="pt-BR"/>
        </w:rPr>
        <w:t>125</w:t>
      </w:r>
      <w:r w:rsidRPr="00D95D16">
        <w:rPr>
          <w:rFonts w:asciiTheme="minorHAnsi" w:hAnsiTheme="minorHAnsi" w:cstheme="minorHAnsi"/>
          <w:b/>
          <w:sz w:val="36"/>
          <w:szCs w:val="36"/>
          <w:lang w:val="pt-BR"/>
        </w:rPr>
        <w:t>/2019</w:t>
      </w:r>
    </w:p>
    <w:p w:rsidR="00CB6CFD" w:rsidRPr="00D95D16" w:rsidRDefault="00CB6CFD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:rsidR="0001567C" w:rsidRPr="009247F2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8F2FAF" w:rsidRDefault="00A82CE8" w:rsidP="008F2FAF">
      <w:pPr>
        <w:ind w:right="141"/>
        <w:jc w:val="both"/>
        <w:rPr>
          <w:sz w:val="26"/>
          <w:szCs w:val="26"/>
        </w:rPr>
      </w:pPr>
      <w:r w:rsidRPr="008F2FAF">
        <w:rPr>
          <w:rFonts w:cstheme="minorHAnsi"/>
          <w:b/>
          <w:bCs/>
          <w:sz w:val="26"/>
          <w:szCs w:val="26"/>
        </w:rPr>
        <w:t xml:space="preserve">OBJETO: </w:t>
      </w:r>
      <w:r w:rsidR="008F2FAF" w:rsidRPr="008F2FAF">
        <w:rPr>
          <w:sz w:val="26"/>
          <w:szCs w:val="26"/>
        </w:rPr>
        <w:t>C</w:t>
      </w:r>
      <w:r w:rsidR="008F2FAF" w:rsidRPr="008F2FAF">
        <w:rPr>
          <w:sz w:val="26"/>
          <w:szCs w:val="26"/>
        </w:rPr>
        <w:t xml:space="preserve">ontratação de empresa para fornecimento e instalação de cortinas de veludo </w:t>
      </w:r>
      <w:r w:rsidR="008F2FAF" w:rsidRPr="008F2FAF">
        <w:rPr>
          <w:sz w:val="26"/>
          <w:szCs w:val="26"/>
        </w:rPr>
        <w:t xml:space="preserve">ignifugadas, </w:t>
      </w:r>
      <w:r w:rsidR="008F2FAF" w:rsidRPr="008F2FAF">
        <w:rPr>
          <w:sz w:val="26"/>
          <w:szCs w:val="26"/>
        </w:rPr>
        <w:t>para o Plenário Teatro Ralino Zambotto</w:t>
      </w:r>
      <w:r w:rsidR="008F2FAF">
        <w:rPr>
          <w:sz w:val="26"/>
          <w:szCs w:val="26"/>
        </w:rPr>
        <w:t>.</w:t>
      </w:r>
    </w:p>
    <w:p w:rsidR="008F2FAF" w:rsidRPr="008F2FAF" w:rsidRDefault="008F2FAF" w:rsidP="008F2FAF">
      <w:pPr>
        <w:ind w:right="141"/>
        <w:jc w:val="both"/>
        <w:rPr>
          <w:rFonts w:cstheme="minorHAnsi"/>
          <w:sz w:val="26"/>
          <w:szCs w:val="26"/>
        </w:rPr>
      </w:pPr>
    </w:p>
    <w:p w:rsidR="00F93F4A" w:rsidRPr="0044102E" w:rsidRDefault="00853912" w:rsidP="008F2FAF">
      <w:pPr>
        <w:ind w:right="141"/>
        <w:jc w:val="both"/>
        <w:rPr>
          <w:rFonts w:cstheme="minorHAnsi"/>
          <w:sz w:val="26"/>
          <w:szCs w:val="26"/>
        </w:rPr>
      </w:pPr>
      <w:r w:rsidRPr="005748A0">
        <w:rPr>
          <w:rFonts w:cstheme="minorHAnsi"/>
          <w:sz w:val="26"/>
          <w:szCs w:val="26"/>
        </w:rPr>
        <w:t xml:space="preserve">Após análise </w:t>
      </w:r>
      <w:r w:rsidRPr="0044102E">
        <w:rPr>
          <w:rFonts w:cstheme="minorHAnsi"/>
          <w:sz w:val="26"/>
          <w:szCs w:val="26"/>
        </w:rPr>
        <w:t xml:space="preserve">do Pregão Presencial nº </w:t>
      </w:r>
      <w:r w:rsidR="00D95D16" w:rsidRPr="0044102E">
        <w:rPr>
          <w:rFonts w:cstheme="minorHAnsi"/>
          <w:sz w:val="26"/>
          <w:szCs w:val="26"/>
        </w:rPr>
        <w:t>00</w:t>
      </w:r>
      <w:r w:rsidR="008F2FAF">
        <w:rPr>
          <w:rFonts w:cstheme="minorHAnsi"/>
          <w:sz w:val="26"/>
          <w:szCs w:val="26"/>
        </w:rPr>
        <w:t>3</w:t>
      </w:r>
      <w:r w:rsidR="00D95D16" w:rsidRPr="0044102E">
        <w:rPr>
          <w:rFonts w:cstheme="minorHAnsi"/>
          <w:sz w:val="26"/>
          <w:szCs w:val="26"/>
        </w:rPr>
        <w:t>/2019</w:t>
      </w:r>
      <w:r w:rsidRPr="0044102E">
        <w:rPr>
          <w:rFonts w:cstheme="minorHAnsi"/>
          <w:sz w:val="26"/>
          <w:szCs w:val="26"/>
        </w:rPr>
        <w:t>, est</w:t>
      </w:r>
      <w:r w:rsidR="00D95D16" w:rsidRPr="0044102E">
        <w:rPr>
          <w:rFonts w:cstheme="minorHAnsi"/>
          <w:sz w:val="26"/>
          <w:szCs w:val="26"/>
        </w:rPr>
        <w:t>e</w:t>
      </w:r>
      <w:r w:rsidR="003860BA" w:rsidRPr="0044102E">
        <w:rPr>
          <w:rFonts w:cstheme="minorHAnsi"/>
          <w:sz w:val="26"/>
          <w:szCs w:val="26"/>
        </w:rPr>
        <w:t xml:space="preserve"> </w:t>
      </w:r>
      <w:r w:rsidRPr="0044102E">
        <w:rPr>
          <w:rFonts w:cstheme="minorHAnsi"/>
          <w:sz w:val="26"/>
          <w:szCs w:val="26"/>
        </w:rPr>
        <w:t>Pregoeir</w:t>
      </w:r>
      <w:r w:rsidR="007C7496" w:rsidRPr="0044102E">
        <w:rPr>
          <w:rFonts w:cstheme="minorHAnsi"/>
          <w:sz w:val="26"/>
          <w:szCs w:val="26"/>
        </w:rPr>
        <w:t>o</w:t>
      </w:r>
      <w:r w:rsidR="00EB67CE" w:rsidRPr="0044102E">
        <w:rPr>
          <w:rFonts w:cstheme="minorHAnsi"/>
          <w:sz w:val="26"/>
          <w:szCs w:val="26"/>
        </w:rPr>
        <w:t xml:space="preserve"> </w:t>
      </w:r>
      <w:r w:rsidR="0011658B" w:rsidRPr="0044102E">
        <w:rPr>
          <w:rFonts w:cstheme="minorHAnsi"/>
          <w:sz w:val="26"/>
          <w:szCs w:val="26"/>
        </w:rPr>
        <w:t>ADJUDICA</w:t>
      </w:r>
      <w:r w:rsidRPr="0044102E">
        <w:rPr>
          <w:rFonts w:cstheme="minorHAnsi"/>
          <w:sz w:val="26"/>
          <w:szCs w:val="26"/>
        </w:rPr>
        <w:t xml:space="preserve"> ao licitante vencedor, </w:t>
      </w:r>
      <w:r w:rsidR="008F2FAF">
        <w:rPr>
          <w:rFonts w:cstheme="minorHAnsi"/>
          <w:sz w:val="26"/>
          <w:szCs w:val="26"/>
        </w:rPr>
        <w:t>Palácio das Cortinas Indústria e Comércio Ltda</w:t>
      </w:r>
      <w:r w:rsidR="005748A0" w:rsidRPr="0044102E">
        <w:rPr>
          <w:rFonts w:cstheme="minorHAnsi"/>
          <w:bCs/>
          <w:sz w:val="26"/>
          <w:szCs w:val="26"/>
        </w:rPr>
        <w:t xml:space="preserve">, </w:t>
      </w:r>
      <w:r w:rsidR="002B48F5" w:rsidRPr="0044102E">
        <w:rPr>
          <w:rFonts w:cstheme="minorHAnsi"/>
          <w:sz w:val="26"/>
          <w:szCs w:val="26"/>
        </w:rPr>
        <w:t xml:space="preserve">o objeto do referido pregão </w:t>
      </w:r>
      <w:r w:rsidRPr="0044102E">
        <w:rPr>
          <w:rFonts w:cstheme="minorHAnsi"/>
          <w:sz w:val="26"/>
          <w:szCs w:val="26"/>
        </w:rPr>
        <w:t xml:space="preserve">pelo </w:t>
      </w:r>
      <w:r w:rsidR="00EB67CE" w:rsidRPr="0044102E">
        <w:rPr>
          <w:rFonts w:cstheme="minorHAnsi"/>
          <w:sz w:val="26"/>
          <w:szCs w:val="26"/>
        </w:rPr>
        <w:t xml:space="preserve">valor </w:t>
      </w:r>
      <w:r w:rsidRPr="0044102E">
        <w:rPr>
          <w:rFonts w:cstheme="minorHAnsi"/>
          <w:sz w:val="26"/>
          <w:szCs w:val="26"/>
        </w:rPr>
        <w:t>global de</w:t>
      </w:r>
      <w:r w:rsidR="005748A0" w:rsidRPr="0044102E">
        <w:rPr>
          <w:rFonts w:cstheme="minorHAnsi"/>
          <w:sz w:val="26"/>
          <w:szCs w:val="26"/>
        </w:rPr>
        <w:t xml:space="preserve"> </w:t>
      </w:r>
      <w:r w:rsidR="008F2FAF">
        <w:rPr>
          <w:rFonts w:cstheme="minorHAnsi"/>
          <w:sz w:val="26"/>
          <w:szCs w:val="26"/>
        </w:rPr>
        <w:t>R$ 177.000,00 (cento e setenta e sete mil reais).</w:t>
      </w:r>
    </w:p>
    <w:p w:rsidR="0044102E" w:rsidRPr="00345178" w:rsidRDefault="0044102E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53912" w:rsidRPr="00345178" w:rsidRDefault="00853912" w:rsidP="00422868">
      <w:pPr>
        <w:tabs>
          <w:tab w:val="left" w:pos="7065"/>
        </w:tabs>
        <w:rPr>
          <w:rFonts w:cstheme="minorHAnsi"/>
          <w:sz w:val="26"/>
          <w:szCs w:val="26"/>
        </w:rPr>
      </w:pPr>
      <w:r w:rsidRPr="00345178">
        <w:rPr>
          <w:rFonts w:cstheme="minorHAnsi"/>
          <w:sz w:val="26"/>
          <w:szCs w:val="26"/>
        </w:rPr>
        <w:t>Itatiba</w:t>
      </w:r>
      <w:r w:rsidR="007726F4" w:rsidRPr="00345178">
        <w:rPr>
          <w:rFonts w:cstheme="minorHAnsi"/>
          <w:sz w:val="26"/>
          <w:szCs w:val="26"/>
        </w:rPr>
        <w:t xml:space="preserve">, </w:t>
      </w:r>
      <w:r w:rsidR="000A5939">
        <w:rPr>
          <w:rFonts w:cstheme="minorHAnsi"/>
          <w:sz w:val="26"/>
          <w:szCs w:val="26"/>
        </w:rPr>
        <w:t>0</w:t>
      </w:r>
      <w:r w:rsidR="008F2FAF">
        <w:rPr>
          <w:rFonts w:cstheme="minorHAnsi"/>
          <w:sz w:val="26"/>
          <w:szCs w:val="26"/>
        </w:rPr>
        <w:t>8</w:t>
      </w:r>
      <w:r w:rsidR="000A5939">
        <w:rPr>
          <w:rFonts w:cstheme="minorHAnsi"/>
          <w:sz w:val="26"/>
          <w:szCs w:val="26"/>
        </w:rPr>
        <w:t xml:space="preserve"> </w:t>
      </w:r>
      <w:r w:rsidR="00D95D16">
        <w:rPr>
          <w:rFonts w:cstheme="minorHAnsi"/>
          <w:sz w:val="26"/>
          <w:szCs w:val="26"/>
        </w:rPr>
        <w:t xml:space="preserve">de </w:t>
      </w:r>
      <w:r w:rsidR="000A5939">
        <w:rPr>
          <w:rFonts w:cstheme="minorHAnsi"/>
          <w:sz w:val="26"/>
          <w:szCs w:val="26"/>
        </w:rPr>
        <w:t>outubro</w:t>
      </w:r>
      <w:r w:rsidR="00D95D16">
        <w:rPr>
          <w:rFonts w:cstheme="minorHAnsi"/>
          <w:sz w:val="26"/>
          <w:szCs w:val="26"/>
        </w:rPr>
        <w:t xml:space="preserve"> de 2019</w:t>
      </w:r>
    </w:p>
    <w:p w:rsidR="0044102E" w:rsidRDefault="0044102E" w:rsidP="00853912">
      <w:pPr>
        <w:rPr>
          <w:b/>
          <w:sz w:val="26"/>
          <w:szCs w:val="26"/>
        </w:rPr>
      </w:pPr>
    </w:p>
    <w:p w:rsidR="00D95D16" w:rsidRPr="0044102E" w:rsidRDefault="008F2FAF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Márcio Silveira de Almeida</w:t>
      </w:r>
    </w:p>
    <w:p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8F2FAF">
        <w:rPr>
          <w:sz w:val="26"/>
          <w:szCs w:val="26"/>
        </w:rPr>
        <w:t>o</w:t>
      </w:r>
      <w:bookmarkStart w:id="0" w:name="_GoBack"/>
      <w:bookmarkEnd w:id="0"/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D6" w:rsidRDefault="002032D6" w:rsidP="00045865">
      <w:pPr>
        <w:spacing w:after="0" w:line="240" w:lineRule="auto"/>
      </w:pPr>
      <w:r>
        <w:separator/>
      </w:r>
    </w:p>
  </w:endnote>
  <w:endnote w:type="continuationSeparator" w:id="0">
    <w:p w:rsidR="002032D6" w:rsidRDefault="002032D6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D6" w:rsidRDefault="002032D6" w:rsidP="00045865">
      <w:pPr>
        <w:spacing w:after="0" w:line="240" w:lineRule="auto"/>
      </w:pPr>
      <w:r>
        <w:separator/>
      </w:r>
    </w:p>
  </w:footnote>
  <w:footnote w:type="continuationSeparator" w:id="0">
    <w:p w:rsidR="002032D6" w:rsidRDefault="002032D6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1567C"/>
    <w:rsid w:val="00033798"/>
    <w:rsid w:val="00045865"/>
    <w:rsid w:val="00050D61"/>
    <w:rsid w:val="00077F5A"/>
    <w:rsid w:val="000844D9"/>
    <w:rsid w:val="000A5939"/>
    <w:rsid w:val="000C2BB4"/>
    <w:rsid w:val="000C5BE4"/>
    <w:rsid w:val="0011658B"/>
    <w:rsid w:val="00122709"/>
    <w:rsid w:val="00201405"/>
    <w:rsid w:val="002032D6"/>
    <w:rsid w:val="00243F32"/>
    <w:rsid w:val="002B48F5"/>
    <w:rsid w:val="002F7096"/>
    <w:rsid w:val="00345178"/>
    <w:rsid w:val="003542D8"/>
    <w:rsid w:val="0038441C"/>
    <w:rsid w:val="003860BA"/>
    <w:rsid w:val="003F2AC2"/>
    <w:rsid w:val="00422868"/>
    <w:rsid w:val="00431C0C"/>
    <w:rsid w:val="0044102E"/>
    <w:rsid w:val="00475AFD"/>
    <w:rsid w:val="0049346D"/>
    <w:rsid w:val="00493634"/>
    <w:rsid w:val="004D3E8B"/>
    <w:rsid w:val="0051366A"/>
    <w:rsid w:val="00513FFC"/>
    <w:rsid w:val="00545846"/>
    <w:rsid w:val="005748A0"/>
    <w:rsid w:val="0066632C"/>
    <w:rsid w:val="007726F4"/>
    <w:rsid w:val="007A3CAC"/>
    <w:rsid w:val="007C7496"/>
    <w:rsid w:val="007D3E44"/>
    <w:rsid w:val="008030A1"/>
    <w:rsid w:val="00810A74"/>
    <w:rsid w:val="00853912"/>
    <w:rsid w:val="008634C6"/>
    <w:rsid w:val="008A592E"/>
    <w:rsid w:val="008F2FAF"/>
    <w:rsid w:val="009112EF"/>
    <w:rsid w:val="009247F2"/>
    <w:rsid w:val="009876B9"/>
    <w:rsid w:val="00990189"/>
    <w:rsid w:val="009C4718"/>
    <w:rsid w:val="00A02E6A"/>
    <w:rsid w:val="00A359CA"/>
    <w:rsid w:val="00A82CE8"/>
    <w:rsid w:val="00A9266A"/>
    <w:rsid w:val="00AB37A9"/>
    <w:rsid w:val="00AD6418"/>
    <w:rsid w:val="00AF5963"/>
    <w:rsid w:val="00B7272B"/>
    <w:rsid w:val="00BA629F"/>
    <w:rsid w:val="00BB7467"/>
    <w:rsid w:val="00BD2293"/>
    <w:rsid w:val="00C133FC"/>
    <w:rsid w:val="00C253B7"/>
    <w:rsid w:val="00C92128"/>
    <w:rsid w:val="00CB44F5"/>
    <w:rsid w:val="00CB6CFD"/>
    <w:rsid w:val="00CD2374"/>
    <w:rsid w:val="00CE37B0"/>
    <w:rsid w:val="00D250F1"/>
    <w:rsid w:val="00D36CEE"/>
    <w:rsid w:val="00D5022B"/>
    <w:rsid w:val="00D95D16"/>
    <w:rsid w:val="00DA0C47"/>
    <w:rsid w:val="00DD484D"/>
    <w:rsid w:val="00E01F49"/>
    <w:rsid w:val="00E22ABA"/>
    <w:rsid w:val="00E520BA"/>
    <w:rsid w:val="00E96BED"/>
    <w:rsid w:val="00EA1071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246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21</cp:revision>
  <cp:lastPrinted>2019-10-11T14:16:00Z</cp:lastPrinted>
  <dcterms:created xsi:type="dcterms:W3CDTF">2018-06-08T14:53:00Z</dcterms:created>
  <dcterms:modified xsi:type="dcterms:W3CDTF">2019-10-11T14:29:00Z</dcterms:modified>
</cp:coreProperties>
</file>