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FA8D" w14:textId="77777777"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14:paraId="7944B621" w14:textId="2BF055D7" w:rsidR="00A01E3B" w:rsidRPr="00A01E3B" w:rsidRDefault="00A01E3B" w:rsidP="00A0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 xml:space="preserve">PREGÃO – </w:t>
      </w:r>
      <w:r w:rsidR="004C1D7E">
        <w:rPr>
          <w:rFonts w:ascii="Times New Roman" w:hAnsi="Times New Roman" w:cs="Times New Roman"/>
          <w:b/>
          <w:sz w:val="24"/>
          <w:szCs w:val="24"/>
        </w:rPr>
        <w:t>0</w:t>
      </w:r>
      <w:r w:rsidR="00A62052">
        <w:rPr>
          <w:rFonts w:ascii="Times New Roman" w:hAnsi="Times New Roman" w:cs="Times New Roman"/>
          <w:b/>
          <w:sz w:val="24"/>
          <w:szCs w:val="24"/>
        </w:rPr>
        <w:t>06</w:t>
      </w:r>
      <w:r w:rsidR="00C268DA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5703CBE4" w14:textId="7FA873A7" w:rsidR="003C7167" w:rsidRPr="00A01E3B" w:rsidRDefault="00A01E3B" w:rsidP="003C7167">
      <w:pPr>
        <w:pStyle w:val="Corpodetexto"/>
        <w:jc w:val="center"/>
        <w:rPr>
          <w:b/>
          <w:sz w:val="24"/>
          <w:szCs w:val="24"/>
        </w:rPr>
      </w:pPr>
      <w:r w:rsidRPr="00A01E3B">
        <w:rPr>
          <w:b/>
          <w:sz w:val="24"/>
          <w:szCs w:val="24"/>
        </w:rPr>
        <w:t xml:space="preserve">PROCESSO ADMINISTRATIVO Nº </w:t>
      </w:r>
      <w:r w:rsidR="004C1D7E">
        <w:rPr>
          <w:b/>
          <w:sz w:val="24"/>
          <w:szCs w:val="24"/>
          <w:lang w:val="pt-BR"/>
        </w:rPr>
        <w:t>0</w:t>
      </w:r>
      <w:r w:rsidR="00A62052">
        <w:rPr>
          <w:b/>
          <w:sz w:val="24"/>
          <w:szCs w:val="24"/>
          <w:lang w:val="pt-BR"/>
        </w:rPr>
        <w:t>65</w:t>
      </w:r>
      <w:r w:rsidR="00C268DA">
        <w:rPr>
          <w:b/>
          <w:sz w:val="24"/>
          <w:szCs w:val="24"/>
          <w:lang w:val="pt-BR"/>
        </w:rPr>
        <w:t>/2020</w:t>
      </w:r>
    </w:p>
    <w:p w14:paraId="47B1DEDE" w14:textId="77777777"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FB9DA" w14:textId="1A24258F" w:rsidR="00136291" w:rsidRPr="00F81E2D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F81E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F81E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F81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F81E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</w:t>
      </w:r>
      <w:r w:rsidR="003C7167" w:rsidRPr="00F81E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no Processo Administrativo Nº </w:t>
      </w:r>
      <w:r w:rsidR="004C1D7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0</w:t>
      </w:r>
      <w:r w:rsidR="00A6205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65</w:t>
      </w:r>
      <w:r w:rsidR="00C268DA" w:rsidRPr="00F81E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/2020;</w:t>
      </w:r>
    </w:p>
    <w:p w14:paraId="0F499373" w14:textId="77777777" w:rsidR="0014418F" w:rsidRPr="00F81E2D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4AA5F8C" w14:textId="77777777" w:rsidR="00136291" w:rsidRPr="00F81E2D" w:rsidRDefault="0014418F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F81E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67203D3F" w14:textId="77777777" w:rsidR="00136291" w:rsidRPr="00F81E2D" w:rsidRDefault="00136291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ADA8D5A" w14:textId="77777777" w:rsidR="00136291" w:rsidRPr="00F81E2D" w:rsidRDefault="00136291" w:rsidP="002F78BA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0D6D8C04" w14:textId="674549A3" w:rsidR="003D3404" w:rsidRPr="00A62052" w:rsidRDefault="0014418F" w:rsidP="00CC5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05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HOMOLOGAR</w:t>
      </w:r>
      <w:r w:rsidRPr="00A6205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todos os procedimentos referentes ao </w:t>
      </w:r>
      <w:r w:rsidRPr="00A6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Pregão Presencial nº </w:t>
      </w:r>
      <w:r w:rsidR="00C268DA" w:rsidRPr="00A6205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62052" w:rsidRPr="00A6205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68DA" w:rsidRPr="00A62052">
        <w:rPr>
          <w:rFonts w:ascii="Times New Roman" w:hAnsi="Times New Roman" w:cs="Times New Roman"/>
          <w:color w:val="000000" w:themeColor="text1"/>
          <w:sz w:val="24"/>
          <w:szCs w:val="24"/>
        </w:rPr>
        <w:t>/2020</w:t>
      </w:r>
      <w:r w:rsidR="00E63A89" w:rsidRPr="00A6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6205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tipo menor preço global, destinado </w:t>
      </w:r>
      <w:r w:rsidR="004C1D7E" w:rsidRPr="00A6205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a </w:t>
      </w:r>
      <w:r w:rsidR="004C1D7E" w:rsidRPr="00A62052">
        <w:rPr>
          <w:rFonts w:ascii="Times New Roman" w:hAnsi="Times New Roman" w:cs="Times New Roman"/>
          <w:sz w:val="24"/>
          <w:szCs w:val="24"/>
        </w:rPr>
        <w:t xml:space="preserve">aquisição de </w:t>
      </w:r>
      <w:r w:rsidR="00A62052" w:rsidRPr="00A62052">
        <w:rPr>
          <w:rFonts w:ascii="Times New Roman" w:hAnsi="Times New Roman" w:cs="Times New Roman"/>
          <w:bCs/>
          <w:sz w:val="24"/>
          <w:szCs w:val="24"/>
        </w:rPr>
        <w:t xml:space="preserve">computadores, com garantia </w:t>
      </w:r>
      <w:r w:rsidR="00A62052" w:rsidRPr="00A62052">
        <w:rPr>
          <w:rFonts w:ascii="Times New Roman" w:hAnsi="Times New Roman" w:cs="Times New Roman"/>
          <w:bCs/>
          <w:i/>
          <w:iCs/>
          <w:sz w:val="24"/>
          <w:szCs w:val="24"/>
        </w:rPr>
        <w:t>‘</w:t>
      </w:r>
      <w:proofErr w:type="spellStart"/>
      <w:r w:rsidR="00A62052" w:rsidRPr="00A62052">
        <w:rPr>
          <w:rFonts w:ascii="Times New Roman" w:hAnsi="Times New Roman" w:cs="Times New Roman"/>
          <w:bCs/>
          <w:i/>
          <w:iCs/>
          <w:sz w:val="24"/>
          <w:szCs w:val="24"/>
        </w:rPr>
        <w:t>on</w:t>
      </w:r>
      <w:proofErr w:type="spellEnd"/>
      <w:r w:rsidR="00A62052" w:rsidRPr="00A620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site’, </w:t>
      </w:r>
      <w:r w:rsidR="004C1D7E" w:rsidRPr="00A62052">
        <w:rPr>
          <w:rFonts w:ascii="Times New Roman" w:hAnsi="Times New Roman" w:cs="Times New Roman"/>
          <w:sz w:val="24"/>
          <w:szCs w:val="24"/>
        </w:rPr>
        <w:t xml:space="preserve">em conformidade com o termo de referência do Edital </w:t>
      </w:r>
      <w:r w:rsidR="00A62052" w:rsidRPr="00A62052">
        <w:rPr>
          <w:rFonts w:ascii="Times New Roman" w:hAnsi="Times New Roman" w:cs="Times New Roman"/>
          <w:sz w:val="24"/>
          <w:szCs w:val="24"/>
        </w:rPr>
        <w:t>06</w:t>
      </w:r>
      <w:r w:rsidR="004C1D7E" w:rsidRPr="00A62052">
        <w:rPr>
          <w:rFonts w:ascii="Times New Roman" w:hAnsi="Times New Roman" w:cs="Times New Roman"/>
          <w:sz w:val="24"/>
          <w:szCs w:val="24"/>
        </w:rPr>
        <w:t>/2020</w:t>
      </w:r>
      <w:r w:rsidR="00C268DA" w:rsidRPr="00A6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62052" w:rsidRPr="00A62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A62052" w:rsidRPr="00A62052">
        <w:rPr>
          <w:rFonts w:ascii="Times New Roman" w:hAnsi="Times New Roman" w:cs="Times New Roman"/>
          <w:sz w:val="24"/>
          <w:szCs w:val="24"/>
        </w:rPr>
        <w:t>o qual foi vencedor</w:t>
      </w:r>
      <w:r w:rsidR="00A62052" w:rsidRPr="00A62052">
        <w:rPr>
          <w:rFonts w:ascii="Times New Roman" w:hAnsi="Times New Roman" w:cs="Times New Roman"/>
          <w:sz w:val="24"/>
          <w:szCs w:val="24"/>
        </w:rPr>
        <w:t>a</w:t>
      </w:r>
      <w:r w:rsidR="00A62052" w:rsidRPr="00A62052">
        <w:rPr>
          <w:rFonts w:ascii="Times New Roman" w:hAnsi="Times New Roman" w:cs="Times New Roman"/>
          <w:sz w:val="24"/>
          <w:szCs w:val="24"/>
        </w:rPr>
        <w:t xml:space="preserve"> a empresa</w:t>
      </w:r>
      <w:r w:rsidR="00A62052" w:rsidRPr="00A62052">
        <w:rPr>
          <w:rFonts w:ascii="Times New Roman" w:hAnsi="Times New Roman" w:cs="Times New Roman"/>
          <w:sz w:val="24"/>
          <w:szCs w:val="24"/>
        </w:rPr>
        <w:t xml:space="preserve"> </w:t>
      </w:r>
      <w:r w:rsidR="00A62052" w:rsidRPr="00A62052">
        <w:rPr>
          <w:rFonts w:ascii="Times New Roman" w:hAnsi="Times New Roman" w:cs="Times New Roman"/>
          <w:bCs/>
          <w:sz w:val="24"/>
          <w:szCs w:val="24"/>
        </w:rPr>
        <w:t>A4 Comércio e Prestação de Serviços de Informática Ltda</w:t>
      </w:r>
      <w:r w:rsidR="00A62052" w:rsidRPr="00A620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74B2" w:rsidRPr="00A62052">
        <w:rPr>
          <w:rFonts w:ascii="Times New Roman" w:hAnsi="Times New Roman" w:cs="Times New Roman"/>
          <w:color w:val="000000" w:themeColor="text1"/>
          <w:sz w:val="24"/>
          <w:szCs w:val="24"/>
        </w:rPr>
        <w:t>pelo valor global</w:t>
      </w:r>
      <w:r w:rsidR="00AB5D19" w:rsidRPr="00A6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2C74B2" w:rsidRPr="00A6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052" w:rsidRPr="00A62052">
        <w:rPr>
          <w:rFonts w:ascii="Times New Roman" w:hAnsi="Times New Roman" w:cs="Times New Roman"/>
          <w:bCs/>
          <w:sz w:val="24"/>
          <w:szCs w:val="24"/>
        </w:rPr>
        <w:t>R$ 76.200,00 (setenta e seis mil e duzentos reais)</w:t>
      </w:r>
      <w:r w:rsidR="00A62052" w:rsidRPr="00A620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570F7" w:rsidRPr="00A620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F78BA" w:rsidRPr="00A62052">
        <w:rPr>
          <w:rFonts w:ascii="Times New Roman" w:hAnsi="Times New Roman" w:cs="Times New Roman"/>
          <w:color w:val="000000" w:themeColor="text1"/>
          <w:sz w:val="24"/>
          <w:szCs w:val="24"/>
        </w:rPr>
        <w:t>ant</w:t>
      </w:r>
      <w:r w:rsidR="003D3404" w:rsidRPr="00A62052">
        <w:rPr>
          <w:rFonts w:ascii="Times New Roman" w:hAnsi="Times New Roman" w:cs="Times New Roman"/>
          <w:color w:val="000000" w:themeColor="text1"/>
          <w:sz w:val="24"/>
          <w:szCs w:val="24"/>
        </w:rPr>
        <w:t>endo-se, portanto, a adjudicação d</w:t>
      </w:r>
      <w:r w:rsidR="00A62052" w:rsidRPr="00A6205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D3404" w:rsidRPr="00A6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Pregoeir</w:t>
      </w:r>
      <w:r w:rsidR="00A62052" w:rsidRPr="00A62052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3D3404" w:rsidRPr="00A6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A13285" w14:textId="77777777" w:rsidR="00136291" w:rsidRPr="00A62052" w:rsidRDefault="00136291" w:rsidP="0013629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BF394" w14:textId="77777777" w:rsidR="003D3404" w:rsidRPr="00A62052" w:rsidRDefault="00E5313C" w:rsidP="007F59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2052">
        <w:rPr>
          <w:rFonts w:ascii="Times New Roman" w:hAnsi="Times New Roman" w:cs="Times New Roman"/>
          <w:sz w:val="24"/>
          <w:szCs w:val="24"/>
        </w:rPr>
        <w:t>Publique-se e p</w:t>
      </w:r>
      <w:r w:rsidR="00331421" w:rsidRPr="00A62052">
        <w:rPr>
          <w:rFonts w:ascii="Times New Roman" w:hAnsi="Times New Roman" w:cs="Times New Roman"/>
          <w:sz w:val="24"/>
          <w:szCs w:val="24"/>
        </w:rPr>
        <w:t>r</w:t>
      </w:r>
      <w:r w:rsidR="003D3404" w:rsidRPr="00A62052">
        <w:rPr>
          <w:rFonts w:ascii="Times New Roman" w:hAnsi="Times New Roman" w:cs="Times New Roman"/>
          <w:sz w:val="24"/>
          <w:szCs w:val="24"/>
        </w:rPr>
        <w:t>ossiga-se nos demais atos neces</w:t>
      </w:r>
      <w:r w:rsidR="00E2593B" w:rsidRPr="00A62052">
        <w:rPr>
          <w:rFonts w:ascii="Times New Roman" w:hAnsi="Times New Roman" w:cs="Times New Roman"/>
          <w:sz w:val="24"/>
          <w:szCs w:val="24"/>
        </w:rPr>
        <w:t xml:space="preserve">sários. </w:t>
      </w:r>
    </w:p>
    <w:p w14:paraId="505C57BF" w14:textId="77777777" w:rsidR="00EB67CE" w:rsidRPr="00C268DA" w:rsidRDefault="00EB67CE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019F1235" w14:textId="215C26B2" w:rsidR="00853912" w:rsidRPr="00C268DA" w:rsidRDefault="00853912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Itatiba</w:t>
      </w:r>
      <w:r w:rsidR="007726F4" w:rsidRPr="00C268DA">
        <w:rPr>
          <w:rFonts w:ascii="Times New Roman" w:hAnsi="Times New Roman" w:cs="Times New Roman"/>
          <w:sz w:val="24"/>
          <w:szCs w:val="24"/>
        </w:rPr>
        <w:t xml:space="preserve">, </w:t>
      </w:r>
      <w:r w:rsidR="00A62052">
        <w:rPr>
          <w:rFonts w:ascii="Times New Roman" w:hAnsi="Times New Roman" w:cs="Times New Roman"/>
          <w:sz w:val="24"/>
          <w:szCs w:val="24"/>
        </w:rPr>
        <w:t>07 de dezembro de 2020.</w:t>
      </w:r>
    </w:p>
    <w:p w14:paraId="4E8A2A3C" w14:textId="77777777" w:rsidR="00853912" w:rsidRPr="00C268DA" w:rsidRDefault="00853912" w:rsidP="00853912">
      <w:pPr>
        <w:rPr>
          <w:rFonts w:ascii="Times New Roman" w:hAnsi="Times New Roman" w:cs="Times New Roman"/>
          <w:sz w:val="24"/>
          <w:szCs w:val="24"/>
        </w:rPr>
      </w:pPr>
    </w:p>
    <w:p w14:paraId="2583155E" w14:textId="77777777" w:rsidR="001B4318" w:rsidRPr="00C268DA" w:rsidRDefault="001B4318" w:rsidP="00853912">
      <w:pPr>
        <w:rPr>
          <w:rFonts w:ascii="Times New Roman" w:hAnsi="Times New Roman" w:cs="Times New Roman"/>
          <w:sz w:val="24"/>
          <w:szCs w:val="24"/>
        </w:rPr>
      </w:pPr>
    </w:p>
    <w:p w14:paraId="30D786B9" w14:textId="77777777" w:rsidR="00527506" w:rsidRPr="00C268DA" w:rsidRDefault="00527506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83D4C" w14:textId="77777777" w:rsidR="00853912" w:rsidRPr="00C268DA" w:rsidRDefault="001B4318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6F34817F" w14:textId="77777777" w:rsidR="00853912" w:rsidRPr="00C268DA" w:rsidRDefault="007B152B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Presidente da Câmara Municipal</w:t>
      </w:r>
      <w:r w:rsidR="00180337" w:rsidRPr="00C26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8CCC3" w14:textId="77777777" w:rsidR="00853912" w:rsidRPr="00C268DA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B436C6" w14:textId="77777777" w:rsidR="00853912" w:rsidRPr="00C268DA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60CEA" w14:textId="77777777" w:rsidR="00BB7467" w:rsidRPr="00C268DA" w:rsidRDefault="00BB7467">
      <w:pPr>
        <w:rPr>
          <w:rFonts w:ascii="Times New Roman" w:hAnsi="Times New Roman" w:cs="Times New Roman"/>
          <w:sz w:val="24"/>
          <w:szCs w:val="24"/>
        </w:rPr>
      </w:pPr>
    </w:p>
    <w:sectPr w:rsidR="00BB7467" w:rsidRPr="00C268DA" w:rsidSect="006E6BBE">
      <w:pgSz w:w="11906" w:h="16838"/>
      <w:pgMar w:top="323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70660" w14:textId="77777777" w:rsidR="00166314" w:rsidRDefault="00166314" w:rsidP="00045865">
      <w:pPr>
        <w:spacing w:after="0" w:line="240" w:lineRule="auto"/>
      </w:pPr>
      <w:r>
        <w:separator/>
      </w:r>
    </w:p>
  </w:endnote>
  <w:endnote w:type="continuationSeparator" w:id="0">
    <w:p w14:paraId="48205445" w14:textId="77777777" w:rsidR="00166314" w:rsidRDefault="00166314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B7B8B" w14:textId="77777777" w:rsidR="00166314" w:rsidRDefault="00166314" w:rsidP="00045865">
      <w:pPr>
        <w:spacing w:after="0" w:line="240" w:lineRule="auto"/>
      </w:pPr>
      <w:r>
        <w:separator/>
      </w:r>
    </w:p>
  </w:footnote>
  <w:footnote w:type="continuationSeparator" w:id="0">
    <w:p w14:paraId="532C62F5" w14:textId="77777777" w:rsidR="00166314" w:rsidRDefault="00166314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66314"/>
    <w:rsid w:val="00180337"/>
    <w:rsid w:val="0018242B"/>
    <w:rsid w:val="00190188"/>
    <w:rsid w:val="001B4318"/>
    <w:rsid w:val="00201405"/>
    <w:rsid w:val="00243F32"/>
    <w:rsid w:val="0024590C"/>
    <w:rsid w:val="00247119"/>
    <w:rsid w:val="00252568"/>
    <w:rsid w:val="00267062"/>
    <w:rsid w:val="002A1776"/>
    <w:rsid w:val="002B48F5"/>
    <w:rsid w:val="002B7BAB"/>
    <w:rsid w:val="002C74B2"/>
    <w:rsid w:val="002D16F8"/>
    <w:rsid w:val="002E7E59"/>
    <w:rsid w:val="002F78BA"/>
    <w:rsid w:val="003008BE"/>
    <w:rsid w:val="00331421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13607"/>
    <w:rsid w:val="0051366A"/>
    <w:rsid w:val="00527506"/>
    <w:rsid w:val="005379F1"/>
    <w:rsid w:val="00546936"/>
    <w:rsid w:val="00591DC9"/>
    <w:rsid w:val="00594ED4"/>
    <w:rsid w:val="005A041F"/>
    <w:rsid w:val="005A6C3B"/>
    <w:rsid w:val="005C750A"/>
    <w:rsid w:val="00626ED8"/>
    <w:rsid w:val="00644706"/>
    <w:rsid w:val="00650752"/>
    <w:rsid w:val="0066632C"/>
    <w:rsid w:val="006E3512"/>
    <w:rsid w:val="006E6BBE"/>
    <w:rsid w:val="007570F7"/>
    <w:rsid w:val="007726F4"/>
    <w:rsid w:val="00793DF1"/>
    <w:rsid w:val="007B152B"/>
    <w:rsid w:val="007F1580"/>
    <w:rsid w:val="007F59A1"/>
    <w:rsid w:val="007F6EEE"/>
    <w:rsid w:val="00802821"/>
    <w:rsid w:val="008030A1"/>
    <w:rsid w:val="0083062F"/>
    <w:rsid w:val="00832F83"/>
    <w:rsid w:val="008409AF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05B0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62052"/>
    <w:rsid w:val="00A9266A"/>
    <w:rsid w:val="00AA073D"/>
    <w:rsid w:val="00AA6B85"/>
    <w:rsid w:val="00AB5D19"/>
    <w:rsid w:val="00AD157D"/>
    <w:rsid w:val="00AD36D8"/>
    <w:rsid w:val="00B10F16"/>
    <w:rsid w:val="00B342EC"/>
    <w:rsid w:val="00B674FA"/>
    <w:rsid w:val="00B76CE3"/>
    <w:rsid w:val="00B80662"/>
    <w:rsid w:val="00BA4957"/>
    <w:rsid w:val="00BB7467"/>
    <w:rsid w:val="00BC6D14"/>
    <w:rsid w:val="00BD2293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D17B18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81E2D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21</cp:revision>
  <cp:lastPrinted>2020-12-02T15:20:00Z</cp:lastPrinted>
  <dcterms:created xsi:type="dcterms:W3CDTF">2018-06-08T14:39:00Z</dcterms:created>
  <dcterms:modified xsi:type="dcterms:W3CDTF">2020-12-07T18:16:00Z</dcterms:modified>
</cp:coreProperties>
</file>