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C35F" w14:textId="77777777" w:rsidR="00D67768" w:rsidRDefault="00D67768" w:rsidP="00D67768">
      <w:pPr>
        <w:jc w:val="center"/>
        <w:rPr>
          <w:b/>
          <w:sz w:val="24"/>
          <w:szCs w:val="24"/>
          <w:shd w:val="clear" w:color="auto" w:fill="FFFFFF"/>
        </w:rPr>
      </w:pPr>
      <w:r>
        <w:rPr>
          <w:b/>
          <w:sz w:val="24"/>
          <w:szCs w:val="24"/>
          <w:shd w:val="clear" w:color="auto" w:fill="FFFFFF"/>
        </w:rPr>
        <w:t>TERMO DE RECEBIMENTO DO EDITAL</w:t>
      </w:r>
    </w:p>
    <w:p w14:paraId="6D942642" w14:textId="77777777" w:rsidR="00D67768" w:rsidRDefault="00D67768" w:rsidP="00D67768">
      <w:pPr>
        <w:jc w:val="center"/>
        <w:rPr>
          <w:rFonts w:ascii="Arial" w:hAnsi="Arial" w:cs="Arial"/>
          <w:b/>
          <w:sz w:val="24"/>
          <w:szCs w:val="24"/>
          <w:lang w:val="x-none"/>
        </w:rPr>
      </w:pPr>
    </w:p>
    <w:p w14:paraId="678CB360" w14:textId="1C4AD481" w:rsidR="00D67768" w:rsidRPr="00D67768" w:rsidRDefault="00D67768" w:rsidP="00D67768">
      <w:pPr>
        <w:pStyle w:val="Default"/>
        <w:jc w:val="both"/>
        <w:rPr>
          <w:rFonts w:ascii="Times New Roman" w:hAnsi="Times New Roman" w:cs="Times New Roman"/>
          <w:b/>
          <w:color w:val="auto"/>
        </w:rPr>
      </w:pPr>
      <w:r>
        <w:rPr>
          <w:color w:val="auto"/>
          <w:sz w:val="22"/>
          <w:szCs w:val="22"/>
        </w:rPr>
        <w:br/>
      </w:r>
      <w:r w:rsidRPr="00D67768">
        <w:rPr>
          <w:rFonts w:ascii="Times New Roman" w:hAnsi="Times New Roman" w:cs="Times New Roman"/>
          <w:color w:val="auto"/>
        </w:rPr>
        <w:t xml:space="preserve">Declaro para os devidos fins que retirei integralmente junto ao endereço eletrônico www.camaraitatiba.sp.gov.br o EDITAL de Licitação referente ao </w:t>
      </w:r>
      <w:r w:rsidRPr="00D67768">
        <w:rPr>
          <w:rFonts w:ascii="Times New Roman" w:hAnsi="Times New Roman" w:cs="Times New Roman"/>
          <w:b/>
          <w:color w:val="auto"/>
        </w:rPr>
        <w:t xml:space="preserve">PREGÃO (PRESENCIAL) </w:t>
      </w:r>
      <w:r w:rsidR="00B64EB0">
        <w:rPr>
          <w:rFonts w:ascii="Times New Roman" w:hAnsi="Times New Roman" w:cs="Times New Roman"/>
          <w:b/>
          <w:color w:val="auto"/>
        </w:rPr>
        <w:t xml:space="preserve">Nº </w:t>
      </w:r>
      <w:r w:rsidR="00292902">
        <w:rPr>
          <w:rFonts w:ascii="Times New Roman" w:hAnsi="Times New Roman" w:cs="Times New Roman"/>
          <w:b/>
          <w:color w:val="auto"/>
        </w:rPr>
        <w:t>0</w:t>
      </w:r>
      <w:r w:rsidR="00EF7F74">
        <w:rPr>
          <w:rFonts w:ascii="Times New Roman" w:hAnsi="Times New Roman" w:cs="Times New Roman"/>
          <w:b/>
          <w:color w:val="auto"/>
        </w:rPr>
        <w:t>8</w:t>
      </w:r>
      <w:r w:rsidR="00292902">
        <w:rPr>
          <w:rFonts w:ascii="Times New Roman" w:hAnsi="Times New Roman" w:cs="Times New Roman"/>
          <w:b/>
          <w:color w:val="auto"/>
        </w:rPr>
        <w:t>/2022</w:t>
      </w:r>
    </w:p>
    <w:p w14:paraId="1BCA5E64" w14:textId="77777777" w:rsidR="00D67768" w:rsidRPr="002469CB" w:rsidRDefault="00D67768" w:rsidP="00D67768">
      <w:pPr>
        <w:ind w:right="141"/>
        <w:jc w:val="both"/>
        <w:rPr>
          <w:sz w:val="24"/>
          <w:szCs w:val="24"/>
        </w:rPr>
      </w:pPr>
    </w:p>
    <w:p w14:paraId="6E1613A2" w14:textId="4106A2C4" w:rsidR="00D67768" w:rsidRPr="002469CB" w:rsidRDefault="00D67768" w:rsidP="00EF7F74">
      <w:pPr>
        <w:pStyle w:val="Default"/>
        <w:jc w:val="both"/>
        <w:rPr>
          <w:rFonts w:ascii="Times New Roman" w:hAnsi="Times New Roman" w:cs="Times New Roman"/>
          <w:color w:val="auto"/>
        </w:rPr>
      </w:pPr>
      <w:r w:rsidRPr="002469CB">
        <w:rPr>
          <w:rFonts w:ascii="Times New Roman" w:hAnsi="Times New Roman" w:cs="Times New Roman"/>
        </w:rPr>
        <w:t xml:space="preserve">Objeto:  </w:t>
      </w:r>
      <w:r w:rsidR="00514A7D" w:rsidRPr="002469CB">
        <w:rPr>
          <w:rFonts w:ascii="Times New Roman" w:hAnsi="Times New Roman" w:cs="Times New Roman"/>
          <w:color w:val="auto"/>
        </w:rPr>
        <w:t xml:space="preserve">Aquisição de </w:t>
      </w:r>
      <w:r w:rsidR="009C1913" w:rsidRPr="002469CB">
        <w:rPr>
          <w:rFonts w:ascii="Times New Roman" w:hAnsi="Times New Roman" w:cs="Times New Roman"/>
        </w:rPr>
        <w:t>computadores de mão tipo Tablet</w:t>
      </w:r>
      <w:r w:rsidR="002469CB" w:rsidRPr="002469CB">
        <w:rPr>
          <w:rFonts w:ascii="Times New Roman" w:hAnsi="Times New Roman" w:cs="Times New Roman"/>
        </w:rPr>
        <w:t>, com capa de proteção</w:t>
      </w:r>
    </w:p>
    <w:p w14:paraId="3F95CBFA" w14:textId="77777777" w:rsidR="00EF7F74" w:rsidRDefault="00EF7F74" w:rsidP="00EF7F74">
      <w:pPr>
        <w:pStyle w:val="Default"/>
        <w:jc w:val="both"/>
        <w:rPr>
          <w:b/>
        </w:rPr>
      </w:pPr>
    </w:p>
    <w:p w14:paraId="5FFC0E5C" w14:textId="77777777" w:rsidR="00844BF4" w:rsidRPr="00D67768" w:rsidRDefault="00844BF4" w:rsidP="00A01EF7">
      <w:pPr>
        <w:ind w:right="141"/>
        <w:jc w:val="both"/>
        <w:rPr>
          <w:sz w:val="22"/>
          <w:szCs w:val="22"/>
        </w:rPr>
      </w:pPr>
    </w:p>
    <w:p w14:paraId="63BFB776" w14:textId="77777777" w:rsidR="00D67768" w:rsidRPr="00D67768" w:rsidRDefault="00D67768" w:rsidP="00D67768">
      <w:pPr>
        <w:pStyle w:val="Default"/>
        <w:spacing w:line="360" w:lineRule="auto"/>
        <w:rPr>
          <w:rFonts w:ascii="Times New Roman" w:hAnsi="Times New Roman" w:cs="Times New Roman"/>
          <w:color w:val="auto"/>
          <w:sz w:val="22"/>
          <w:szCs w:val="22"/>
        </w:rPr>
      </w:pPr>
      <w:r w:rsidRPr="00D67768">
        <w:rPr>
          <w:rFonts w:ascii="Times New Roman" w:hAnsi="Times New Roman" w:cs="Times New Roman"/>
          <w:color w:val="auto"/>
          <w:sz w:val="22"/>
          <w:szCs w:val="22"/>
        </w:rPr>
        <w:t>Nome da Empresa: ________________________________________________________</w:t>
      </w:r>
    </w:p>
    <w:p w14:paraId="4CEE141D" w14:textId="77777777" w:rsidR="00D67768" w:rsidRPr="00D67768" w:rsidRDefault="00D67768" w:rsidP="00D67768">
      <w:pPr>
        <w:shd w:val="clear" w:color="auto" w:fill="FFFFFF"/>
        <w:spacing w:line="360" w:lineRule="auto"/>
        <w:rPr>
          <w:sz w:val="22"/>
          <w:szCs w:val="22"/>
        </w:rPr>
      </w:pPr>
      <w:r w:rsidRPr="00D67768">
        <w:rPr>
          <w:sz w:val="22"/>
          <w:szCs w:val="22"/>
        </w:rPr>
        <w:t>CNPJ Nº _________________________________________________________________</w:t>
      </w:r>
    </w:p>
    <w:p w14:paraId="64868C1A" w14:textId="77777777" w:rsidR="00D67768" w:rsidRPr="00D67768" w:rsidRDefault="00D67768" w:rsidP="00D67768">
      <w:pPr>
        <w:shd w:val="clear" w:color="auto" w:fill="FFFFFF"/>
        <w:spacing w:line="360" w:lineRule="auto"/>
        <w:rPr>
          <w:sz w:val="22"/>
          <w:szCs w:val="22"/>
        </w:rPr>
      </w:pPr>
      <w:r w:rsidRPr="00D67768">
        <w:rPr>
          <w:sz w:val="22"/>
          <w:szCs w:val="22"/>
        </w:rPr>
        <w:t>Endereço: ________________________________________________________________</w:t>
      </w:r>
    </w:p>
    <w:p w14:paraId="18B9AD0C" w14:textId="77777777" w:rsidR="00D67768" w:rsidRPr="00D67768" w:rsidRDefault="00D67768" w:rsidP="00D67768">
      <w:pPr>
        <w:shd w:val="clear" w:color="auto" w:fill="FFFFFF"/>
        <w:spacing w:line="360" w:lineRule="auto"/>
        <w:rPr>
          <w:sz w:val="22"/>
          <w:szCs w:val="22"/>
        </w:rPr>
      </w:pPr>
      <w:r w:rsidRPr="00D67768">
        <w:rPr>
          <w:sz w:val="22"/>
          <w:szCs w:val="22"/>
        </w:rPr>
        <w:t>Bairro: _________________________ Cidade: __________________________________</w:t>
      </w:r>
    </w:p>
    <w:p w14:paraId="2630528B" w14:textId="77777777" w:rsidR="00D67768" w:rsidRPr="00D67768" w:rsidRDefault="00D67768" w:rsidP="00D67768">
      <w:pPr>
        <w:shd w:val="clear" w:color="auto" w:fill="FFFFFF"/>
        <w:spacing w:line="360" w:lineRule="auto"/>
        <w:rPr>
          <w:sz w:val="22"/>
          <w:szCs w:val="22"/>
        </w:rPr>
      </w:pPr>
      <w:r w:rsidRPr="00D67768">
        <w:rPr>
          <w:sz w:val="22"/>
          <w:szCs w:val="22"/>
        </w:rPr>
        <w:t xml:space="preserve">Telefone </w:t>
      </w:r>
      <w:proofErr w:type="gramStart"/>
      <w:r w:rsidRPr="00D67768">
        <w:rPr>
          <w:sz w:val="22"/>
          <w:szCs w:val="22"/>
        </w:rPr>
        <w:t xml:space="preserve">(  </w:t>
      </w:r>
      <w:proofErr w:type="gramEnd"/>
      <w:r w:rsidRPr="00D67768">
        <w:rPr>
          <w:sz w:val="22"/>
          <w:szCs w:val="22"/>
        </w:rPr>
        <w:t xml:space="preserve">   ) ________________________ FAX: (    ) ____________________________</w:t>
      </w:r>
    </w:p>
    <w:p w14:paraId="26DB6647" w14:textId="77777777" w:rsidR="00D67768" w:rsidRPr="00D67768" w:rsidRDefault="00D67768" w:rsidP="00D67768">
      <w:pPr>
        <w:shd w:val="clear" w:color="auto" w:fill="FFFFFF"/>
        <w:spacing w:line="360" w:lineRule="auto"/>
        <w:rPr>
          <w:sz w:val="22"/>
          <w:szCs w:val="22"/>
        </w:rPr>
      </w:pPr>
      <w:r w:rsidRPr="00D67768">
        <w:rPr>
          <w:sz w:val="22"/>
          <w:szCs w:val="22"/>
        </w:rPr>
        <w:t>E-mail:___________________________________________________________________</w:t>
      </w:r>
    </w:p>
    <w:p w14:paraId="49EF8C15" w14:textId="77777777" w:rsidR="00D67768" w:rsidRPr="00D67768" w:rsidRDefault="00D67768" w:rsidP="00D67768">
      <w:pPr>
        <w:shd w:val="clear" w:color="auto" w:fill="FFFFFF"/>
        <w:spacing w:line="360" w:lineRule="auto"/>
        <w:rPr>
          <w:sz w:val="22"/>
          <w:szCs w:val="22"/>
        </w:rPr>
      </w:pPr>
      <w:r w:rsidRPr="00D67768">
        <w:rPr>
          <w:sz w:val="22"/>
          <w:szCs w:val="22"/>
        </w:rPr>
        <w:t>Contato:__________________________________________________________________</w:t>
      </w:r>
    </w:p>
    <w:p w14:paraId="05DDD6C0" w14:textId="77777777" w:rsidR="00D67768" w:rsidRPr="00D67768" w:rsidRDefault="00D67768" w:rsidP="00D67768">
      <w:pPr>
        <w:shd w:val="clear" w:color="auto" w:fill="FFFFFF"/>
        <w:spacing w:line="360" w:lineRule="auto"/>
        <w:rPr>
          <w:sz w:val="22"/>
          <w:szCs w:val="22"/>
        </w:rPr>
      </w:pPr>
    </w:p>
    <w:p w14:paraId="2A84446A" w14:textId="77777777" w:rsidR="00D67768" w:rsidRPr="00D67768" w:rsidRDefault="00D67768" w:rsidP="00D67768">
      <w:pPr>
        <w:shd w:val="clear" w:color="auto" w:fill="FFFFFF"/>
        <w:spacing w:line="360" w:lineRule="auto"/>
        <w:jc w:val="both"/>
        <w:rPr>
          <w:b/>
          <w:sz w:val="22"/>
          <w:szCs w:val="22"/>
        </w:rPr>
      </w:pPr>
      <w:r w:rsidRPr="00D67768">
        <w:rPr>
          <w:b/>
          <w:sz w:val="22"/>
          <w:szCs w:val="22"/>
        </w:rPr>
        <w:t xml:space="preserve">IMPORTANTE: ESTE DOCUMENTO DEVERÁ SER PREENCHIDO (DATILOGRAFADO OU DIGITADO) E ENVIADO ATRAVÉS DO FAX: (11) 4524-9600 OU PELO E-MAIL: </w:t>
      </w:r>
      <w:r w:rsidR="004C0BC1">
        <w:rPr>
          <w:b/>
          <w:sz w:val="22"/>
          <w:szCs w:val="22"/>
        </w:rPr>
        <w:t>cmi</w:t>
      </w:r>
      <w:r w:rsidRPr="00D67768">
        <w:rPr>
          <w:b/>
          <w:sz w:val="22"/>
          <w:szCs w:val="22"/>
        </w:rPr>
        <w:t>@camaraitatiba.sp.gov.br, AOS CUIDADOS DO PREGOEIRO.</w:t>
      </w:r>
    </w:p>
    <w:p w14:paraId="2F4166FB" w14:textId="77777777" w:rsidR="00D67768" w:rsidRPr="00D67768" w:rsidRDefault="00D67768" w:rsidP="00D67768">
      <w:pPr>
        <w:shd w:val="clear" w:color="auto" w:fill="FFFFFF"/>
        <w:spacing w:line="360" w:lineRule="auto"/>
        <w:jc w:val="both"/>
        <w:rPr>
          <w:sz w:val="22"/>
          <w:szCs w:val="22"/>
        </w:rPr>
      </w:pPr>
      <w:r w:rsidRPr="00D67768">
        <w:rPr>
          <w:sz w:val="22"/>
          <w:szCs w:val="22"/>
        </w:rPr>
        <w:br/>
        <w:t>A Câmara Municipal de Itatiba não se responsabilizará pelo não envio de informações, tais como: esclarecimentos, alterações do edital de data de abertura, de suspensão, de julgamento/homologação, referentes ao Edital, caso a empresa não preencha e transmita as informações acima descritas.</w:t>
      </w:r>
    </w:p>
    <w:p w14:paraId="7B18882B" w14:textId="77777777" w:rsidR="00D67768" w:rsidRDefault="00D67768" w:rsidP="00D67768">
      <w:pPr>
        <w:shd w:val="clear" w:color="auto" w:fill="FFFFFF"/>
        <w:spacing w:line="360" w:lineRule="auto"/>
        <w:jc w:val="both"/>
        <w:rPr>
          <w:b/>
          <w:sz w:val="24"/>
          <w:szCs w:val="24"/>
        </w:rPr>
      </w:pPr>
      <w:r w:rsidRPr="00D67768">
        <w:rPr>
          <w:b/>
          <w:sz w:val="24"/>
          <w:szCs w:val="24"/>
        </w:rPr>
        <w:t>Telefone para contato (11) 4524-</w:t>
      </w:r>
      <w:proofErr w:type="gramStart"/>
      <w:r w:rsidRPr="00D67768">
        <w:rPr>
          <w:b/>
          <w:sz w:val="24"/>
          <w:szCs w:val="24"/>
        </w:rPr>
        <w:t xml:space="preserve">9600 </w:t>
      </w:r>
      <w:r w:rsidR="00197D01">
        <w:rPr>
          <w:b/>
          <w:sz w:val="24"/>
          <w:szCs w:val="24"/>
        </w:rPr>
        <w:t xml:space="preserve"> -</w:t>
      </w:r>
      <w:proofErr w:type="gramEnd"/>
      <w:r w:rsidR="00197D01">
        <w:rPr>
          <w:b/>
          <w:sz w:val="24"/>
          <w:szCs w:val="24"/>
        </w:rPr>
        <w:t xml:space="preserve"> das 08h00 às 16h00</w:t>
      </w:r>
    </w:p>
    <w:p w14:paraId="772CC36B" w14:textId="77777777" w:rsidR="00D67768" w:rsidRDefault="00D67768" w:rsidP="00D67768">
      <w:pPr>
        <w:shd w:val="clear" w:color="auto" w:fill="FFFFFF"/>
        <w:spacing w:line="360" w:lineRule="auto"/>
        <w:jc w:val="both"/>
        <w:rPr>
          <w:b/>
          <w:sz w:val="24"/>
          <w:szCs w:val="24"/>
        </w:rPr>
      </w:pPr>
    </w:p>
    <w:p w14:paraId="0B51CBFF" w14:textId="77777777" w:rsidR="00D67768" w:rsidRDefault="00D67768" w:rsidP="00D67768">
      <w:pPr>
        <w:shd w:val="clear" w:color="auto" w:fill="FFFFFF"/>
        <w:spacing w:line="360" w:lineRule="auto"/>
        <w:jc w:val="both"/>
        <w:rPr>
          <w:b/>
          <w:sz w:val="24"/>
          <w:szCs w:val="24"/>
        </w:rPr>
      </w:pPr>
    </w:p>
    <w:p w14:paraId="5C0BAD4F" w14:textId="77777777" w:rsidR="00D67768" w:rsidRDefault="00D67768" w:rsidP="00D67768">
      <w:pPr>
        <w:shd w:val="clear" w:color="auto" w:fill="FFFFFF"/>
        <w:jc w:val="both"/>
        <w:rPr>
          <w:b/>
          <w:sz w:val="24"/>
          <w:szCs w:val="24"/>
        </w:rPr>
      </w:pPr>
    </w:p>
    <w:p w14:paraId="470487F7" w14:textId="77777777" w:rsidR="00D67768" w:rsidRDefault="00D67768" w:rsidP="00D67768">
      <w:pPr>
        <w:shd w:val="clear" w:color="auto" w:fill="FFFFFF"/>
        <w:jc w:val="both"/>
        <w:rPr>
          <w:b/>
          <w:sz w:val="24"/>
          <w:szCs w:val="24"/>
        </w:rPr>
      </w:pPr>
    </w:p>
    <w:p w14:paraId="13E0E786" w14:textId="77777777" w:rsidR="00D67768" w:rsidRDefault="00D67768" w:rsidP="00D67768">
      <w:pPr>
        <w:shd w:val="clear" w:color="auto" w:fill="FFFFFF"/>
        <w:jc w:val="both"/>
        <w:rPr>
          <w:b/>
          <w:sz w:val="24"/>
          <w:szCs w:val="24"/>
        </w:rPr>
      </w:pPr>
    </w:p>
    <w:p w14:paraId="361EBC86" w14:textId="77777777" w:rsidR="00D67768" w:rsidRDefault="00D67768" w:rsidP="00D67768">
      <w:pPr>
        <w:shd w:val="clear" w:color="auto" w:fill="FFFFFF"/>
        <w:jc w:val="both"/>
        <w:rPr>
          <w:b/>
          <w:sz w:val="24"/>
          <w:szCs w:val="24"/>
        </w:rPr>
      </w:pPr>
    </w:p>
    <w:p w14:paraId="54332709" w14:textId="77777777" w:rsidR="00D67768" w:rsidRDefault="00D67768" w:rsidP="00D67768">
      <w:pPr>
        <w:shd w:val="clear" w:color="auto" w:fill="FFFFFF"/>
        <w:jc w:val="both"/>
        <w:rPr>
          <w:b/>
          <w:sz w:val="24"/>
          <w:szCs w:val="24"/>
        </w:rPr>
      </w:pPr>
    </w:p>
    <w:p w14:paraId="496D739D" w14:textId="77777777" w:rsidR="00D67768" w:rsidRDefault="00D67768" w:rsidP="00D67768">
      <w:pPr>
        <w:shd w:val="clear" w:color="auto" w:fill="FFFFFF"/>
        <w:jc w:val="both"/>
        <w:rPr>
          <w:b/>
          <w:sz w:val="24"/>
          <w:szCs w:val="24"/>
        </w:rPr>
      </w:pPr>
    </w:p>
    <w:p w14:paraId="06F924BB" w14:textId="77777777" w:rsidR="00D67768" w:rsidRDefault="00D67768" w:rsidP="00D67768">
      <w:pPr>
        <w:shd w:val="clear" w:color="auto" w:fill="FFFFFF"/>
        <w:jc w:val="both"/>
        <w:rPr>
          <w:b/>
          <w:sz w:val="24"/>
          <w:szCs w:val="24"/>
        </w:rPr>
      </w:pPr>
    </w:p>
    <w:p w14:paraId="1F02D37B" w14:textId="5AA1B3B0" w:rsidR="00D67768" w:rsidRDefault="00D67768" w:rsidP="00D67768">
      <w:pPr>
        <w:shd w:val="clear" w:color="auto" w:fill="FFFFFF"/>
        <w:jc w:val="both"/>
        <w:rPr>
          <w:b/>
          <w:sz w:val="24"/>
          <w:szCs w:val="24"/>
        </w:rPr>
      </w:pPr>
    </w:p>
    <w:p w14:paraId="08775C21" w14:textId="77777777" w:rsidR="000201E5" w:rsidRDefault="000201E5" w:rsidP="00D67768">
      <w:pPr>
        <w:shd w:val="clear" w:color="auto" w:fill="FFFFFF"/>
        <w:jc w:val="both"/>
        <w:rPr>
          <w:b/>
          <w:sz w:val="24"/>
          <w:szCs w:val="24"/>
        </w:rPr>
      </w:pPr>
    </w:p>
    <w:p w14:paraId="4A77DC57" w14:textId="77777777" w:rsidR="00D67768" w:rsidRDefault="00D67768" w:rsidP="00D67768">
      <w:pPr>
        <w:shd w:val="clear" w:color="auto" w:fill="FFFFFF"/>
        <w:jc w:val="both"/>
        <w:rPr>
          <w:b/>
          <w:sz w:val="24"/>
          <w:szCs w:val="24"/>
        </w:rPr>
      </w:pPr>
    </w:p>
    <w:p w14:paraId="734CDA75" w14:textId="77777777" w:rsidR="00D67768" w:rsidRDefault="00D67768" w:rsidP="00D67768">
      <w:pPr>
        <w:shd w:val="clear" w:color="auto" w:fill="FFFFFF"/>
        <w:jc w:val="both"/>
        <w:rPr>
          <w:b/>
          <w:sz w:val="24"/>
          <w:szCs w:val="24"/>
        </w:rPr>
      </w:pPr>
    </w:p>
    <w:p w14:paraId="6665A713" w14:textId="77777777" w:rsidR="00D67768" w:rsidRDefault="00D67768" w:rsidP="00D67768">
      <w:pPr>
        <w:shd w:val="clear" w:color="auto" w:fill="FFFFFF"/>
        <w:jc w:val="both"/>
        <w:rPr>
          <w:b/>
          <w:sz w:val="24"/>
          <w:szCs w:val="24"/>
        </w:rPr>
      </w:pPr>
    </w:p>
    <w:p w14:paraId="64C76562" w14:textId="77777777" w:rsidR="00D67768" w:rsidRDefault="00D67768" w:rsidP="00D67768">
      <w:pPr>
        <w:shd w:val="clear" w:color="auto" w:fill="FFFFFF"/>
        <w:jc w:val="both"/>
        <w:rPr>
          <w:b/>
          <w:sz w:val="24"/>
          <w:szCs w:val="24"/>
        </w:rPr>
      </w:pPr>
    </w:p>
    <w:p w14:paraId="50894681" w14:textId="208955C1" w:rsidR="00350BFD" w:rsidRPr="005B48E9" w:rsidRDefault="00BC2EE5" w:rsidP="00350BFD">
      <w:pPr>
        <w:jc w:val="both"/>
        <w:rPr>
          <w:b/>
          <w:sz w:val="24"/>
          <w:szCs w:val="24"/>
        </w:rPr>
      </w:pPr>
      <w:r w:rsidRPr="005B48E9">
        <w:rPr>
          <w:b/>
          <w:sz w:val="24"/>
          <w:szCs w:val="24"/>
        </w:rPr>
        <w:lastRenderedPageBreak/>
        <w:t>PREGÃO PRESE</w:t>
      </w:r>
      <w:r w:rsidR="00350BFD" w:rsidRPr="005B48E9">
        <w:rPr>
          <w:b/>
          <w:sz w:val="24"/>
          <w:szCs w:val="24"/>
        </w:rPr>
        <w:t xml:space="preserve">NCIAL N° </w:t>
      </w:r>
      <w:r w:rsidR="00EF7F74">
        <w:rPr>
          <w:b/>
          <w:sz w:val="24"/>
          <w:szCs w:val="24"/>
        </w:rPr>
        <w:t xml:space="preserve">08/2022 </w:t>
      </w:r>
      <w:r w:rsidR="00F775D3" w:rsidRPr="005B48E9">
        <w:rPr>
          <w:b/>
          <w:sz w:val="24"/>
          <w:szCs w:val="24"/>
        </w:rPr>
        <w:t xml:space="preserve">- EDITAL </w:t>
      </w:r>
      <w:r w:rsidR="00B64EB0" w:rsidRPr="005B48E9">
        <w:rPr>
          <w:b/>
          <w:sz w:val="24"/>
          <w:szCs w:val="24"/>
        </w:rPr>
        <w:t xml:space="preserve">Nº </w:t>
      </w:r>
      <w:r w:rsidR="00292902">
        <w:rPr>
          <w:b/>
          <w:sz w:val="24"/>
          <w:szCs w:val="24"/>
        </w:rPr>
        <w:t>0</w:t>
      </w:r>
      <w:r w:rsidR="00537248">
        <w:rPr>
          <w:b/>
          <w:sz w:val="24"/>
          <w:szCs w:val="24"/>
        </w:rPr>
        <w:t>8</w:t>
      </w:r>
      <w:r w:rsidR="00292902">
        <w:rPr>
          <w:b/>
          <w:sz w:val="24"/>
          <w:szCs w:val="24"/>
        </w:rPr>
        <w:t>/2022</w:t>
      </w:r>
    </w:p>
    <w:p w14:paraId="3D629DE7" w14:textId="0F094ED7" w:rsidR="00350BFD" w:rsidRPr="005B48E9" w:rsidRDefault="00F775D3" w:rsidP="00350BFD">
      <w:pPr>
        <w:jc w:val="both"/>
        <w:rPr>
          <w:b/>
          <w:sz w:val="24"/>
          <w:szCs w:val="24"/>
        </w:rPr>
      </w:pPr>
      <w:r w:rsidRPr="005B48E9">
        <w:rPr>
          <w:b/>
          <w:sz w:val="24"/>
          <w:szCs w:val="24"/>
        </w:rPr>
        <w:t>PROCESSO N°</w:t>
      </w:r>
      <w:r w:rsidR="00614076" w:rsidRPr="005B48E9">
        <w:rPr>
          <w:b/>
          <w:sz w:val="24"/>
          <w:szCs w:val="24"/>
        </w:rPr>
        <w:t xml:space="preserve"> </w:t>
      </w:r>
      <w:r w:rsidR="00EF7F74">
        <w:rPr>
          <w:b/>
          <w:sz w:val="24"/>
          <w:szCs w:val="24"/>
        </w:rPr>
        <w:t xml:space="preserve">075/2022 </w:t>
      </w:r>
    </w:p>
    <w:p w14:paraId="0B5074FF" w14:textId="77777777" w:rsidR="00350BFD" w:rsidRPr="005B48E9" w:rsidRDefault="00350BFD" w:rsidP="00350BFD">
      <w:pPr>
        <w:jc w:val="both"/>
        <w:rPr>
          <w:b/>
          <w:sz w:val="24"/>
          <w:szCs w:val="24"/>
        </w:rPr>
      </w:pPr>
      <w:r w:rsidRPr="005B48E9">
        <w:rPr>
          <w:b/>
          <w:sz w:val="24"/>
          <w:szCs w:val="24"/>
        </w:rPr>
        <w:t xml:space="preserve">TIPO DA LICITAÇÃO: MENOR PREÇO </w:t>
      </w:r>
      <w:r w:rsidR="00D01117" w:rsidRPr="005B48E9">
        <w:rPr>
          <w:b/>
          <w:sz w:val="24"/>
          <w:szCs w:val="24"/>
        </w:rPr>
        <w:t>G</w:t>
      </w:r>
      <w:r w:rsidR="0053630F" w:rsidRPr="005B48E9">
        <w:rPr>
          <w:b/>
          <w:sz w:val="24"/>
          <w:szCs w:val="24"/>
        </w:rPr>
        <w:t>LOBAL</w:t>
      </w:r>
    </w:p>
    <w:p w14:paraId="28A51874" w14:textId="6285330E" w:rsidR="00350BFD" w:rsidRPr="005B48E9" w:rsidRDefault="00350BFD" w:rsidP="00350BFD">
      <w:pPr>
        <w:jc w:val="both"/>
        <w:rPr>
          <w:b/>
          <w:sz w:val="24"/>
          <w:szCs w:val="24"/>
          <w:u w:val="single"/>
        </w:rPr>
      </w:pPr>
      <w:r w:rsidRPr="00342558">
        <w:rPr>
          <w:b/>
          <w:sz w:val="24"/>
          <w:szCs w:val="24"/>
          <w:u w:val="single"/>
        </w:rPr>
        <w:t>DATA DA REALIZAÇÃO</w:t>
      </w:r>
      <w:r w:rsidR="004043AD" w:rsidRPr="00342558">
        <w:rPr>
          <w:b/>
          <w:sz w:val="24"/>
          <w:szCs w:val="24"/>
          <w:u w:val="single"/>
        </w:rPr>
        <w:t xml:space="preserve">: </w:t>
      </w:r>
      <w:r w:rsidR="00342558">
        <w:rPr>
          <w:b/>
          <w:sz w:val="24"/>
          <w:szCs w:val="24"/>
          <w:u w:val="single"/>
        </w:rPr>
        <w:t>15/12/2022</w:t>
      </w:r>
      <w:r w:rsidR="00D67768" w:rsidRPr="00342558">
        <w:rPr>
          <w:b/>
          <w:sz w:val="24"/>
          <w:szCs w:val="24"/>
          <w:u w:val="single"/>
        </w:rPr>
        <w:t xml:space="preserve"> A PARTIR DAS 1</w:t>
      </w:r>
      <w:r w:rsidR="00C57162" w:rsidRPr="00342558">
        <w:rPr>
          <w:b/>
          <w:sz w:val="24"/>
          <w:szCs w:val="24"/>
          <w:u w:val="single"/>
        </w:rPr>
        <w:t>4</w:t>
      </w:r>
      <w:r w:rsidRPr="00342558">
        <w:rPr>
          <w:b/>
          <w:sz w:val="24"/>
          <w:szCs w:val="24"/>
          <w:u w:val="single"/>
        </w:rPr>
        <w:t>:00 HORAS</w:t>
      </w:r>
      <w:r w:rsidRPr="005B48E9">
        <w:rPr>
          <w:b/>
          <w:sz w:val="24"/>
          <w:szCs w:val="24"/>
          <w:u w:val="single"/>
        </w:rPr>
        <w:t xml:space="preserve"> </w:t>
      </w:r>
    </w:p>
    <w:p w14:paraId="60A7EE5C" w14:textId="3EE24BA4" w:rsidR="00350BFD" w:rsidRPr="0092439E" w:rsidRDefault="0092439E" w:rsidP="00350BFD">
      <w:pPr>
        <w:jc w:val="both"/>
        <w:rPr>
          <w:b/>
          <w:sz w:val="24"/>
          <w:szCs w:val="24"/>
        </w:rPr>
      </w:pPr>
      <w:r w:rsidRPr="0092439E">
        <w:rPr>
          <w:b/>
          <w:sz w:val="24"/>
          <w:szCs w:val="24"/>
        </w:rPr>
        <w:t>LOCAL: CÂMARA MUNICIPAL DE ITATIBA</w:t>
      </w:r>
    </w:p>
    <w:p w14:paraId="25701F8F" w14:textId="7E033C98" w:rsidR="00350BFD" w:rsidRPr="0092439E" w:rsidRDefault="0092439E" w:rsidP="0092439E">
      <w:pPr>
        <w:jc w:val="both"/>
        <w:rPr>
          <w:b/>
          <w:sz w:val="24"/>
          <w:szCs w:val="24"/>
        </w:rPr>
      </w:pPr>
      <w:r w:rsidRPr="0092439E">
        <w:rPr>
          <w:b/>
          <w:sz w:val="24"/>
          <w:szCs w:val="24"/>
        </w:rPr>
        <w:t xml:space="preserve">OBJETO: </w:t>
      </w:r>
      <w:r w:rsidR="002469CB" w:rsidRPr="0092439E">
        <w:rPr>
          <w:b/>
          <w:sz w:val="24"/>
          <w:szCs w:val="24"/>
        </w:rPr>
        <w:t xml:space="preserve">AQUISIÇÃO DE </w:t>
      </w:r>
      <w:r w:rsidR="002469CB">
        <w:rPr>
          <w:b/>
          <w:sz w:val="24"/>
          <w:szCs w:val="24"/>
        </w:rPr>
        <w:t xml:space="preserve">COMPUTADORES DE MÃO TIPO TABLET, COM CAPA DE PROTEÇÃO, </w:t>
      </w:r>
      <w:r w:rsidR="002469CB" w:rsidRPr="0092439E">
        <w:rPr>
          <w:b/>
          <w:sz w:val="24"/>
          <w:szCs w:val="24"/>
        </w:rPr>
        <w:t>CONFORME ESPECIFICAÇÕES CONSTANTES DO ANEXO I</w:t>
      </w:r>
      <w:r w:rsidR="002469CB">
        <w:rPr>
          <w:b/>
          <w:sz w:val="24"/>
          <w:szCs w:val="24"/>
        </w:rPr>
        <w:t>.</w:t>
      </w:r>
    </w:p>
    <w:p w14:paraId="59776626" w14:textId="572971EB" w:rsidR="00350BFD" w:rsidRPr="00342558" w:rsidRDefault="00350BFD" w:rsidP="004043AD">
      <w:pPr>
        <w:pStyle w:val="Default"/>
        <w:jc w:val="both"/>
        <w:rPr>
          <w:rFonts w:ascii="Times New Roman" w:hAnsi="Times New Roman" w:cs="Times New Roman"/>
          <w:color w:val="auto"/>
        </w:rPr>
      </w:pPr>
      <w:r w:rsidRPr="005B48E9">
        <w:rPr>
          <w:rFonts w:ascii="Times New Roman" w:hAnsi="Times New Roman" w:cs="Times New Roman"/>
        </w:rPr>
        <w:t xml:space="preserve">O Exmo. Sr. </w:t>
      </w:r>
      <w:r w:rsidR="004043AD" w:rsidRPr="005B48E9">
        <w:rPr>
          <w:rFonts w:ascii="Times New Roman" w:hAnsi="Times New Roman" w:cs="Times New Roman"/>
        </w:rPr>
        <w:t>Ailton Fumachi</w:t>
      </w:r>
      <w:r w:rsidRPr="005B48E9">
        <w:rPr>
          <w:rFonts w:ascii="Times New Roman" w:hAnsi="Times New Roman" w:cs="Times New Roman"/>
        </w:rPr>
        <w:t xml:space="preserve">, Presidente da Câmara de Itatiba, torna público a realização de Licitação na modalidade </w:t>
      </w:r>
      <w:r w:rsidRPr="005B48E9">
        <w:rPr>
          <w:rFonts w:ascii="Times New Roman" w:hAnsi="Times New Roman" w:cs="Times New Roman"/>
          <w:b/>
          <w:bCs/>
        </w:rPr>
        <w:t>PREGÃO</w:t>
      </w:r>
      <w:r w:rsidRPr="005B48E9">
        <w:rPr>
          <w:rFonts w:ascii="Times New Roman" w:hAnsi="Times New Roman" w:cs="Times New Roman"/>
        </w:rPr>
        <w:t xml:space="preserve">, na forma presencial, tipo </w:t>
      </w:r>
      <w:r w:rsidRPr="005B48E9">
        <w:rPr>
          <w:rFonts w:ascii="Times New Roman" w:hAnsi="Times New Roman" w:cs="Times New Roman"/>
          <w:b/>
        </w:rPr>
        <w:t xml:space="preserve">MENOR PREÇO </w:t>
      </w:r>
      <w:r w:rsidR="0053630F" w:rsidRPr="005B48E9">
        <w:rPr>
          <w:rFonts w:ascii="Times New Roman" w:hAnsi="Times New Roman" w:cs="Times New Roman"/>
          <w:b/>
        </w:rPr>
        <w:t>GLOBAL</w:t>
      </w:r>
      <w:r w:rsidRPr="005B48E9">
        <w:rPr>
          <w:rFonts w:ascii="Times New Roman" w:hAnsi="Times New Roman" w:cs="Times New Roman"/>
          <w:b/>
        </w:rPr>
        <w:t xml:space="preserve">, </w:t>
      </w:r>
      <w:r w:rsidR="004043AD" w:rsidRPr="005B48E9">
        <w:rPr>
          <w:rFonts w:ascii="Times New Roman" w:hAnsi="Times New Roman" w:cs="Times New Roman"/>
        </w:rPr>
        <w:t>visando a a</w:t>
      </w:r>
      <w:r w:rsidR="004043AD" w:rsidRPr="005B48E9">
        <w:rPr>
          <w:rFonts w:ascii="Times New Roman" w:hAnsi="Times New Roman" w:cs="Times New Roman"/>
          <w:color w:val="auto"/>
        </w:rPr>
        <w:t xml:space="preserve">quisição </w:t>
      </w:r>
      <w:r w:rsidR="001D10FA">
        <w:rPr>
          <w:rFonts w:ascii="Times New Roman" w:hAnsi="Times New Roman" w:cs="Times New Roman"/>
          <w:color w:val="auto"/>
        </w:rPr>
        <w:t xml:space="preserve">de </w:t>
      </w:r>
      <w:r w:rsidR="00EF7F74">
        <w:rPr>
          <w:rFonts w:ascii="Times New Roman" w:hAnsi="Times New Roman" w:cs="Times New Roman"/>
          <w:color w:val="auto"/>
        </w:rPr>
        <w:t>tablets</w:t>
      </w:r>
      <w:r w:rsidR="00BD0B30">
        <w:rPr>
          <w:rFonts w:ascii="Times New Roman" w:hAnsi="Times New Roman" w:cs="Times New Roman"/>
          <w:color w:val="auto"/>
        </w:rPr>
        <w:t xml:space="preserve">, </w:t>
      </w:r>
      <w:r w:rsidR="004043AD" w:rsidRPr="005B48E9">
        <w:rPr>
          <w:rFonts w:ascii="Times New Roman" w:hAnsi="Times New Roman" w:cs="Times New Roman"/>
          <w:color w:val="auto"/>
        </w:rPr>
        <w:t>em conformidade com o descritivo mínimo constante do termo de referência – Anexo I</w:t>
      </w:r>
      <w:r w:rsidR="004043AD" w:rsidRPr="005B48E9">
        <w:rPr>
          <w:rFonts w:ascii="Times New Roman" w:hAnsi="Times New Roman" w:cs="Times New Roman"/>
        </w:rPr>
        <w:t xml:space="preserve">. </w:t>
      </w:r>
      <w:r w:rsidRPr="005B48E9">
        <w:rPr>
          <w:rFonts w:ascii="Times New Roman" w:hAnsi="Times New Roman" w:cs="Times New Roman"/>
        </w:rPr>
        <w:t>O presente certame licitatório reger-se-á pelas normas contidas na Lei</w:t>
      </w:r>
      <w:r w:rsidRPr="004043AD">
        <w:rPr>
          <w:rFonts w:ascii="Times New Roman" w:hAnsi="Times New Roman" w:cs="Times New Roman"/>
        </w:rPr>
        <w:t xml:space="preserve"> Federal n. 10</w:t>
      </w:r>
      <w:r w:rsidRPr="00342558">
        <w:rPr>
          <w:rFonts w:ascii="Times New Roman" w:hAnsi="Times New Roman" w:cs="Times New Roman"/>
        </w:rPr>
        <w:t xml:space="preserve">.520, de 17 de julho de 2002, Decreto Municipal nº 5.257, de 23 de maio de 2006, pelas disposições fixadas neste Edital, seus Anexos, aplicando-se subsidiariamente, no que </w:t>
      </w:r>
      <w:r w:rsidR="001171F4" w:rsidRPr="00342558">
        <w:rPr>
          <w:rFonts w:ascii="Times New Roman" w:hAnsi="Times New Roman" w:cs="Times New Roman"/>
        </w:rPr>
        <w:t>couberem</w:t>
      </w:r>
      <w:r w:rsidRPr="00342558">
        <w:rPr>
          <w:rFonts w:ascii="Times New Roman" w:hAnsi="Times New Roman" w:cs="Times New Roman"/>
        </w:rPr>
        <w:t xml:space="preserve">, as disposições da Lei federal nº 8.666, de 21 de junho de 1993. </w:t>
      </w:r>
    </w:p>
    <w:p w14:paraId="5496984B" w14:textId="77777777" w:rsidR="00350BFD" w:rsidRPr="00342558" w:rsidRDefault="00350BFD" w:rsidP="00350BFD">
      <w:pPr>
        <w:tabs>
          <w:tab w:val="left" w:pos="9355"/>
        </w:tabs>
        <w:ind w:right="-5"/>
        <w:jc w:val="both"/>
        <w:rPr>
          <w:color w:val="000000"/>
          <w:sz w:val="24"/>
          <w:szCs w:val="24"/>
        </w:rPr>
      </w:pPr>
      <w:r w:rsidRPr="00342558">
        <w:rPr>
          <w:color w:val="000000"/>
          <w:sz w:val="24"/>
          <w:szCs w:val="24"/>
        </w:rPr>
        <w:t xml:space="preserve">As propostas deverão obedecer às exigências deste instrumento convocatório e anexos, que dele fazem parte integrante. </w:t>
      </w:r>
    </w:p>
    <w:p w14:paraId="305D62F1" w14:textId="7AD48EC4" w:rsidR="00350BFD" w:rsidRPr="00342558" w:rsidRDefault="00350BFD" w:rsidP="00350BFD">
      <w:pPr>
        <w:ind w:right="-5"/>
        <w:jc w:val="both"/>
        <w:rPr>
          <w:color w:val="000000"/>
          <w:sz w:val="24"/>
          <w:szCs w:val="24"/>
        </w:rPr>
      </w:pPr>
      <w:r w:rsidRPr="00342558">
        <w:rPr>
          <w:color w:val="000000"/>
          <w:sz w:val="24"/>
          <w:szCs w:val="24"/>
        </w:rPr>
        <w:t xml:space="preserve">O credenciamento, o recebimento dos envelopes contendo a proposta e os documentos de habilitação serão recebidos para o referido Pregão, que será realizado no Palácio 1º de </w:t>
      </w:r>
      <w:proofErr w:type="gramStart"/>
      <w:r w:rsidRPr="00342558">
        <w:rPr>
          <w:color w:val="000000"/>
          <w:sz w:val="24"/>
          <w:szCs w:val="24"/>
        </w:rPr>
        <w:t>Novembro</w:t>
      </w:r>
      <w:proofErr w:type="gramEnd"/>
      <w:r w:rsidRPr="00342558">
        <w:rPr>
          <w:sz w:val="24"/>
          <w:szCs w:val="24"/>
        </w:rPr>
        <w:t xml:space="preserve">, sede da Câmara Municipal de Itatiba, situado na </w:t>
      </w:r>
      <w:r w:rsidR="00522BC3" w:rsidRPr="00342558">
        <w:rPr>
          <w:sz w:val="24"/>
          <w:szCs w:val="24"/>
        </w:rPr>
        <w:t>Rua Benedicto José Constantino, nº 100, Bairro do Engenho</w:t>
      </w:r>
      <w:r w:rsidRPr="00342558">
        <w:rPr>
          <w:sz w:val="24"/>
          <w:szCs w:val="24"/>
        </w:rPr>
        <w:t>, i</w:t>
      </w:r>
      <w:r w:rsidRPr="00342558">
        <w:rPr>
          <w:color w:val="000000"/>
          <w:sz w:val="24"/>
          <w:szCs w:val="24"/>
        </w:rPr>
        <w:t xml:space="preserve">niciando-se no dia </w:t>
      </w:r>
      <w:r w:rsidR="00342558" w:rsidRPr="00342558">
        <w:rPr>
          <w:b/>
          <w:color w:val="000000"/>
          <w:sz w:val="24"/>
          <w:szCs w:val="24"/>
          <w:u w:val="single"/>
        </w:rPr>
        <w:t>15/12/2022</w:t>
      </w:r>
      <w:r w:rsidR="00A43C6D" w:rsidRPr="00342558">
        <w:rPr>
          <w:b/>
          <w:color w:val="000000"/>
          <w:sz w:val="24"/>
          <w:szCs w:val="24"/>
          <w:u w:val="single"/>
        </w:rPr>
        <w:t xml:space="preserve">, às </w:t>
      </w:r>
      <w:r w:rsidR="00EF7F74" w:rsidRPr="00342558">
        <w:rPr>
          <w:b/>
          <w:color w:val="000000"/>
          <w:sz w:val="24"/>
          <w:szCs w:val="24"/>
          <w:u w:val="single"/>
        </w:rPr>
        <w:t>14</w:t>
      </w:r>
      <w:r w:rsidRPr="00342558">
        <w:rPr>
          <w:b/>
          <w:color w:val="000000"/>
          <w:sz w:val="24"/>
          <w:szCs w:val="24"/>
          <w:u w:val="single"/>
        </w:rPr>
        <w:t xml:space="preserve"> horas</w:t>
      </w:r>
      <w:r w:rsidRPr="00342558">
        <w:rPr>
          <w:sz w:val="24"/>
          <w:szCs w:val="24"/>
        </w:rPr>
        <w:t xml:space="preserve"> </w:t>
      </w:r>
      <w:r w:rsidRPr="00342558">
        <w:rPr>
          <w:color w:val="000000"/>
          <w:sz w:val="24"/>
          <w:szCs w:val="24"/>
        </w:rPr>
        <w:t>e será conduzido pel</w:t>
      </w:r>
      <w:r w:rsidR="00D23EF3" w:rsidRPr="00342558">
        <w:rPr>
          <w:color w:val="000000"/>
          <w:sz w:val="24"/>
          <w:szCs w:val="24"/>
        </w:rPr>
        <w:t>a</w:t>
      </w:r>
      <w:r w:rsidRPr="00342558">
        <w:rPr>
          <w:color w:val="000000"/>
          <w:sz w:val="24"/>
          <w:szCs w:val="24"/>
        </w:rPr>
        <w:t xml:space="preserve"> Pregoei</w:t>
      </w:r>
      <w:r w:rsidR="00D23EF3" w:rsidRPr="00342558">
        <w:rPr>
          <w:color w:val="000000"/>
          <w:sz w:val="24"/>
          <w:szCs w:val="24"/>
        </w:rPr>
        <w:t>ra</w:t>
      </w:r>
      <w:r w:rsidRPr="00342558">
        <w:rPr>
          <w:color w:val="000000"/>
          <w:sz w:val="24"/>
          <w:szCs w:val="24"/>
        </w:rPr>
        <w:t xml:space="preserve"> </w:t>
      </w:r>
      <w:r w:rsidR="00D23EF3" w:rsidRPr="00342558">
        <w:rPr>
          <w:color w:val="000000"/>
          <w:sz w:val="24"/>
          <w:szCs w:val="24"/>
        </w:rPr>
        <w:t>Lêda Célia Ribeiro</w:t>
      </w:r>
      <w:r w:rsidR="00411910" w:rsidRPr="00342558">
        <w:rPr>
          <w:color w:val="000000"/>
          <w:sz w:val="24"/>
          <w:szCs w:val="24"/>
        </w:rPr>
        <w:t>, c</w:t>
      </w:r>
      <w:r w:rsidRPr="00342558">
        <w:rPr>
          <w:color w:val="000000"/>
          <w:sz w:val="24"/>
          <w:szCs w:val="24"/>
        </w:rPr>
        <w:t>om o auxílio da Equipe de Apoio, designados nos autos do processo em epígrafe, conforme a seguinte programação:</w:t>
      </w:r>
    </w:p>
    <w:p w14:paraId="275E23ED" w14:textId="77777777" w:rsidR="0036577E" w:rsidRPr="00342558" w:rsidRDefault="0036577E" w:rsidP="00350BFD">
      <w:pPr>
        <w:ind w:right="-5"/>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4"/>
        <w:gridCol w:w="6611"/>
      </w:tblGrid>
      <w:tr w:rsidR="00350BFD" w:rsidRPr="00342558" w14:paraId="4EE9FCC3" w14:textId="77777777" w:rsidTr="00242738">
        <w:tc>
          <w:tcPr>
            <w:tcW w:w="2770" w:type="dxa"/>
            <w:tcBorders>
              <w:right w:val="nil"/>
            </w:tcBorders>
          </w:tcPr>
          <w:p w14:paraId="09A98E65" w14:textId="77777777" w:rsidR="00350BFD" w:rsidRPr="00342558" w:rsidRDefault="00350BFD" w:rsidP="00242738">
            <w:pPr>
              <w:ind w:right="-42"/>
              <w:jc w:val="both"/>
              <w:rPr>
                <w:rStyle w:val="Forte"/>
                <w:color w:val="000000"/>
                <w:sz w:val="24"/>
                <w:szCs w:val="24"/>
              </w:rPr>
            </w:pPr>
          </w:p>
        </w:tc>
        <w:tc>
          <w:tcPr>
            <w:tcW w:w="6725" w:type="dxa"/>
            <w:tcBorders>
              <w:left w:val="nil"/>
            </w:tcBorders>
          </w:tcPr>
          <w:p w14:paraId="48C8802C" w14:textId="44CAD497" w:rsidR="00350BFD" w:rsidRPr="00342558" w:rsidRDefault="00350BFD" w:rsidP="002B0FA1">
            <w:pPr>
              <w:jc w:val="both"/>
              <w:rPr>
                <w:rStyle w:val="Forte"/>
                <w:b w:val="0"/>
                <w:bCs w:val="0"/>
                <w:color w:val="000000"/>
                <w:sz w:val="24"/>
                <w:szCs w:val="24"/>
              </w:rPr>
            </w:pPr>
            <w:r w:rsidRPr="00342558">
              <w:rPr>
                <w:rStyle w:val="Forte"/>
                <w:color w:val="000000"/>
                <w:sz w:val="24"/>
                <w:szCs w:val="24"/>
              </w:rPr>
              <w:t xml:space="preserve">Dia </w:t>
            </w:r>
            <w:r w:rsidR="00342558" w:rsidRPr="00342558">
              <w:rPr>
                <w:rStyle w:val="Forte"/>
                <w:b w:val="0"/>
                <w:bCs w:val="0"/>
                <w:color w:val="000000"/>
                <w:sz w:val="24"/>
                <w:szCs w:val="24"/>
              </w:rPr>
              <w:t>–</w:t>
            </w:r>
            <w:r w:rsidR="00342558" w:rsidRPr="00342558">
              <w:rPr>
                <w:rStyle w:val="Forte"/>
                <w:color w:val="000000"/>
                <w:sz w:val="24"/>
                <w:szCs w:val="24"/>
              </w:rPr>
              <w:t xml:space="preserve"> 15/12/2022</w:t>
            </w:r>
          </w:p>
        </w:tc>
      </w:tr>
      <w:tr w:rsidR="00350BFD" w:rsidRPr="00342558" w14:paraId="3C1A8A54" w14:textId="77777777" w:rsidTr="00242738">
        <w:tc>
          <w:tcPr>
            <w:tcW w:w="2770" w:type="dxa"/>
          </w:tcPr>
          <w:p w14:paraId="0192AA72" w14:textId="64828534" w:rsidR="00350BFD" w:rsidRPr="00342558" w:rsidRDefault="00A43C6D" w:rsidP="002B0FA1">
            <w:pPr>
              <w:jc w:val="both"/>
              <w:rPr>
                <w:rStyle w:val="Forte"/>
                <w:color w:val="000000"/>
                <w:sz w:val="24"/>
                <w:szCs w:val="24"/>
              </w:rPr>
            </w:pPr>
            <w:r w:rsidRPr="00342558">
              <w:rPr>
                <w:rStyle w:val="Forte"/>
                <w:color w:val="000000"/>
                <w:sz w:val="24"/>
                <w:szCs w:val="24"/>
              </w:rPr>
              <w:t>1</w:t>
            </w:r>
            <w:r w:rsidR="00EF7F74" w:rsidRPr="00342558">
              <w:rPr>
                <w:rStyle w:val="Forte"/>
                <w:color w:val="000000"/>
                <w:sz w:val="24"/>
                <w:szCs w:val="24"/>
              </w:rPr>
              <w:t>4</w:t>
            </w:r>
            <w:r w:rsidR="00350BFD" w:rsidRPr="00342558">
              <w:rPr>
                <w:rStyle w:val="Forte"/>
                <w:color w:val="000000"/>
                <w:sz w:val="24"/>
                <w:szCs w:val="24"/>
              </w:rPr>
              <w:t xml:space="preserve"> horas</w:t>
            </w:r>
          </w:p>
        </w:tc>
        <w:tc>
          <w:tcPr>
            <w:tcW w:w="6725" w:type="dxa"/>
          </w:tcPr>
          <w:p w14:paraId="72A19693" w14:textId="77777777" w:rsidR="00350BFD" w:rsidRPr="00342558" w:rsidRDefault="00350BFD" w:rsidP="00242738">
            <w:pPr>
              <w:jc w:val="both"/>
              <w:rPr>
                <w:rStyle w:val="Forte"/>
                <w:color w:val="000000"/>
                <w:sz w:val="24"/>
                <w:szCs w:val="24"/>
              </w:rPr>
            </w:pPr>
            <w:r w:rsidRPr="00342558">
              <w:rPr>
                <w:rStyle w:val="Forte"/>
                <w:color w:val="000000"/>
                <w:sz w:val="24"/>
                <w:szCs w:val="24"/>
              </w:rPr>
              <w:t>Início do Credenciamento e entrega dos envelopes propostas nº01, habilitação nº02.</w:t>
            </w:r>
          </w:p>
        </w:tc>
      </w:tr>
      <w:tr w:rsidR="00350BFD" w:rsidRPr="00342558" w14:paraId="43F75F90" w14:textId="77777777" w:rsidTr="00242738">
        <w:tc>
          <w:tcPr>
            <w:tcW w:w="2770" w:type="dxa"/>
          </w:tcPr>
          <w:p w14:paraId="6139805F" w14:textId="04D9AB08" w:rsidR="00350BFD" w:rsidRPr="00342558" w:rsidRDefault="00D17155" w:rsidP="00242738">
            <w:pPr>
              <w:jc w:val="both"/>
              <w:rPr>
                <w:rStyle w:val="Forte"/>
                <w:color w:val="000000"/>
                <w:sz w:val="24"/>
                <w:szCs w:val="24"/>
              </w:rPr>
            </w:pPr>
            <w:r w:rsidRPr="00342558">
              <w:rPr>
                <w:rStyle w:val="Forte"/>
                <w:color w:val="000000"/>
                <w:sz w:val="24"/>
                <w:szCs w:val="24"/>
              </w:rPr>
              <w:t>1</w:t>
            </w:r>
            <w:r w:rsidR="00EF7F74" w:rsidRPr="00342558">
              <w:rPr>
                <w:rStyle w:val="Forte"/>
                <w:color w:val="000000"/>
                <w:sz w:val="24"/>
                <w:szCs w:val="24"/>
              </w:rPr>
              <w:t>4</w:t>
            </w:r>
            <w:r w:rsidR="00350BFD" w:rsidRPr="00342558">
              <w:rPr>
                <w:rStyle w:val="Forte"/>
                <w:color w:val="000000"/>
                <w:sz w:val="24"/>
                <w:szCs w:val="24"/>
              </w:rPr>
              <w:t>h30.</w:t>
            </w:r>
          </w:p>
        </w:tc>
        <w:tc>
          <w:tcPr>
            <w:tcW w:w="6725" w:type="dxa"/>
          </w:tcPr>
          <w:p w14:paraId="75FE9DC4" w14:textId="77777777" w:rsidR="00350BFD" w:rsidRPr="00342558" w:rsidRDefault="00350BFD" w:rsidP="00242738">
            <w:pPr>
              <w:jc w:val="both"/>
              <w:rPr>
                <w:rStyle w:val="Forte"/>
                <w:color w:val="000000"/>
                <w:sz w:val="24"/>
                <w:szCs w:val="24"/>
              </w:rPr>
            </w:pPr>
            <w:r w:rsidRPr="00342558">
              <w:rPr>
                <w:rStyle w:val="Forte"/>
                <w:color w:val="000000"/>
                <w:sz w:val="24"/>
                <w:szCs w:val="24"/>
              </w:rPr>
              <w:t>Análise do credenciamento e abertura dos envelopes propostas.</w:t>
            </w:r>
          </w:p>
        </w:tc>
      </w:tr>
      <w:tr w:rsidR="00350BFD" w:rsidRPr="007745BD" w14:paraId="4A64F798" w14:textId="77777777" w:rsidTr="00242738">
        <w:tc>
          <w:tcPr>
            <w:tcW w:w="2770" w:type="dxa"/>
          </w:tcPr>
          <w:p w14:paraId="0419FECB" w14:textId="14C8E56B" w:rsidR="00350BFD" w:rsidRPr="00342558" w:rsidRDefault="00D17155" w:rsidP="00242738">
            <w:pPr>
              <w:jc w:val="both"/>
              <w:rPr>
                <w:rStyle w:val="Forte"/>
                <w:color w:val="000000"/>
                <w:sz w:val="24"/>
                <w:szCs w:val="24"/>
              </w:rPr>
            </w:pPr>
            <w:r w:rsidRPr="00342558">
              <w:rPr>
                <w:rStyle w:val="Forte"/>
                <w:color w:val="000000"/>
                <w:sz w:val="24"/>
                <w:szCs w:val="24"/>
              </w:rPr>
              <w:t>1</w:t>
            </w:r>
            <w:r w:rsidR="00EF7F74" w:rsidRPr="00342558">
              <w:rPr>
                <w:rStyle w:val="Forte"/>
                <w:color w:val="000000"/>
                <w:sz w:val="24"/>
                <w:szCs w:val="24"/>
              </w:rPr>
              <w:t>5</w:t>
            </w:r>
            <w:r w:rsidR="00350BFD" w:rsidRPr="00342558">
              <w:rPr>
                <w:rStyle w:val="Forte"/>
                <w:color w:val="000000"/>
                <w:sz w:val="24"/>
                <w:szCs w:val="24"/>
              </w:rPr>
              <w:t xml:space="preserve"> horas</w:t>
            </w:r>
          </w:p>
        </w:tc>
        <w:tc>
          <w:tcPr>
            <w:tcW w:w="6725" w:type="dxa"/>
          </w:tcPr>
          <w:p w14:paraId="74505F4D" w14:textId="77777777" w:rsidR="00350BFD" w:rsidRPr="00342558" w:rsidRDefault="00350BFD" w:rsidP="00242738">
            <w:pPr>
              <w:jc w:val="both"/>
              <w:rPr>
                <w:rStyle w:val="Forte"/>
                <w:color w:val="000000"/>
                <w:sz w:val="24"/>
                <w:szCs w:val="24"/>
              </w:rPr>
            </w:pPr>
            <w:r w:rsidRPr="00342558">
              <w:rPr>
                <w:rStyle w:val="Forte"/>
                <w:color w:val="000000"/>
                <w:sz w:val="24"/>
                <w:szCs w:val="24"/>
              </w:rPr>
              <w:t>Suspensão da sessão para análise das propostas apresentados, e inclusão dos dados e informações das propostas no sistema do pregão.</w:t>
            </w:r>
          </w:p>
        </w:tc>
      </w:tr>
      <w:tr w:rsidR="00350BFD" w:rsidRPr="007745BD" w14:paraId="079B3160" w14:textId="77777777" w:rsidTr="00242738">
        <w:tc>
          <w:tcPr>
            <w:tcW w:w="2770" w:type="dxa"/>
          </w:tcPr>
          <w:p w14:paraId="1E7B6E58" w14:textId="77777777" w:rsidR="00350BFD" w:rsidRPr="007745BD" w:rsidRDefault="00350BFD" w:rsidP="00242738">
            <w:pPr>
              <w:jc w:val="both"/>
              <w:rPr>
                <w:rStyle w:val="Forte"/>
                <w:color w:val="000000"/>
                <w:sz w:val="24"/>
                <w:szCs w:val="24"/>
              </w:rPr>
            </w:pPr>
            <w:r w:rsidRPr="007745BD">
              <w:rPr>
                <w:rStyle w:val="Forte"/>
                <w:color w:val="000000"/>
                <w:sz w:val="24"/>
                <w:szCs w:val="24"/>
              </w:rPr>
              <w:t>O horário de reinício da sessão será informado pelo pregoeiro.</w:t>
            </w:r>
          </w:p>
        </w:tc>
        <w:tc>
          <w:tcPr>
            <w:tcW w:w="6725" w:type="dxa"/>
          </w:tcPr>
          <w:p w14:paraId="0044DD92" w14:textId="77777777" w:rsidR="00350BFD" w:rsidRPr="00342558" w:rsidRDefault="00350BFD" w:rsidP="00242738">
            <w:pPr>
              <w:jc w:val="both"/>
              <w:rPr>
                <w:rStyle w:val="Forte"/>
                <w:color w:val="000000"/>
                <w:sz w:val="24"/>
                <w:szCs w:val="24"/>
              </w:rPr>
            </w:pPr>
            <w:r w:rsidRPr="00342558">
              <w:rPr>
                <w:rStyle w:val="Forte"/>
                <w:color w:val="000000"/>
                <w:sz w:val="24"/>
                <w:szCs w:val="24"/>
              </w:rPr>
              <w:t>Reinício da sessão - apresentação do resultado da análise das propostas e a classificação das mesmas.</w:t>
            </w:r>
          </w:p>
          <w:p w14:paraId="6CF4D4F8" w14:textId="77777777" w:rsidR="00350BFD" w:rsidRPr="00342558" w:rsidRDefault="00350BFD" w:rsidP="00242738">
            <w:pPr>
              <w:jc w:val="both"/>
              <w:rPr>
                <w:rStyle w:val="Forte"/>
                <w:color w:val="000000"/>
                <w:sz w:val="24"/>
                <w:szCs w:val="24"/>
              </w:rPr>
            </w:pPr>
            <w:r w:rsidRPr="00342558">
              <w:rPr>
                <w:rStyle w:val="Forte"/>
                <w:color w:val="000000"/>
                <w:sz w:val="24"/>
                <w:szCs w:val="24"/>
              </w:rPr>
              <w:t>Após, o início da etapa de lances e demais atos pertinentes.</w:t>
            </w:r>
          </w:p>
        </w:tc>
      </w:tr>
    </w:tbl>
    <w:p w14:paraId="67C1D45D" w14:textId="77777777" w:rsidR="00350BFD" w:rsidRPr="007745BD" w:rsidRDefault="00350BFD" w:rsidP="00350BFD">
      <w:pPr>
        <w:ind w:right="-54"/>
        <w:jc w:val="both"/>
        <w:rPr>
          <w:rStyle w:val="Forte"/>
          <w:b w:val="0"/>
          <w:color w:val="000000"/>
          <w:sz w:val="24"/>
          <w:szCs w:val="24"/>
        </w:rPr>
      </w:pPr>
    </w:p>
    <w:p w14:paraId="11FCDF3C" w14:textId="77777777" w:rsidR="00350BFD" w:rsidRPr="007745BD" w:rsidRDefault="00350BFD" w:rsidP="00350BFD">
      <w:pPr>
        <w:ind w:right="-54"/>
        <w:jc w:val="both"/>
        <w:rPr>
          <w:b/>
          <w:bCs/>
          <w:color w:val="000000"/>
          <w:sz w:val="24"/>
          <w:szCs w:val="24"/>
        </w:rPr>
      </w:pPr>
      <w:r w:rsidRPr="007745BD">
        <w:rPr>
          <w:rStyle w:val="Forte"/>
          <w:b w:val="0"/>
          <w:color w:val="000000"/>
          <w:sz w:val="24"/>
          <w:szCs w:val="24"/>
        </w:rPr>
        <w:t>A programação acima e seus respectivos horários poderão sofrer alterações em virtude do desenvolvimento da sessão. O pregoeiro informará previamente a mudança dos horários para ciência de todos os participantes.</w:t>
      </w:r>
    </w:p>
    <w:p w14:paraId="2D0CC668" w14:textId="77777777" w:rsidR="00350BFD" w:rsidRPr="004043AD" w:rsidRDefault="00350BFD" w:rsidP="00350BFD">
      <w:pPr>
        <w:ind w:right="-54"/>
        <w:jc w:val="both"/>
        <w:rPr>
          <w:b/>
          <w:bCs/>
          <w:color w:val="000000"/>
          <w:sz w:val="24"/>
          <w:szCs w:val="24"/>
        </w:rPr>
      </w:pPr>
    </w:p>
    <w:p w14:paraId="5E2453CE" w14:textId="77777777" w:rsidR="00350BFD" w:rsidRPr="004043AD" w:rsidRDefault="00350BFD" w:rsidP="00350BFD">
      <w:pPr>
        <w:ind w:right="-54"/>
        <w:jc w:val="both"/>
        <w:rPr>
          <w:b/>
          <w:bCs/>
          <w:color w:val="000000"/>
          <w:sz w:val="24"/>
          <w:szCs w:val="24"/>
        </w:rPr>
      </w:pPr>
      <w:r w:rsidRPr="004043AD">
        <w:rPr>
          <w:b/>
          <w:bCs/>
          <w:color w:val="000000"/>
          <w:sz w:val="24"/>
          <w:szCs w:val="24"/>
        </w:rPr>
        <w:t>I - DO OBJETO</w:t>
      </w:r>
    </w:p>
    <w:p w14:paraId="32AFDF60" w14:textId="1FBE485E" w:rsidR="00350BFD" w:rsidRPr="004043AD" w:rsidRDefault="00350BFD" w:rsidP="004043AD">
      <w:pPr>
        <w:pStyle w:val="Default"/>
        <w:jc w:val="both"/>
        <w:rPr>
          <w:rFonts w:ascii="Times New Roman" w:hAnsi="Times New Roman" w:cs="Times New Roman"/>
        </w:rPr>
      </w:pPr>
      <w:r w:rsidRPr="004043AD">
        <w:rPr>
          <w:rFonts w:ascii="Times New Roman" w:hAnsi="Times New Roman" w:cs="Times New Roman"/>
        </w:rPr>
        <w:t>1.1 - A pres</w:t>
      </w:r>
      <w:r w:rsidR="004043AD" w:rsidRPr="004043AD">
        <w:rPr>
          <w:rFonts w:ascii="Times New Roman" w:hAnsi="Times New Roman" w:cs="Times New Roman"/>
        </w:rPr>
        <w:t>ente licitação tem por objeto a</w:t>
      </w:r>
      <w:r w:rsidR="004043AD" w:rsidRPr="004043AD">
        <w:rPr>
          <w:rFonts w:ascii="Times New Roman" w:hAnsi="Times New Roman" w:cs="Times New Roman"/>
          <w:color w:val="auto"/>
        </w:rPr>
        <w:t xml:space="preserve">quisição de </w:t>
      </w:r>
      <w:r w:rsidR="00571DA0">
        <w:rPr>
          <w:rFonts w:ascii="Times New Roman" w:hAnsi="Times New Roman" w:cs="Times New Roman"/>
          <w:color w:val="auto"/>
        </w:rPr>
        <w:t>tablets</w:t>
      </w:r>
      <w:r w:rsidR="002469CB">
        <w:rPr>
          <w:rFonts w:ascii="Times New Roman" w:hAnsi="Times New Roman" w:cs="Times New Roman"/>
          <w:color w:val="auto"/>
        </w:rPr>
        <w:t xml:space="preserve">, com capa de proteção, </w:t>
      </w:r>
      <w:r w:rsidR="00514A7D">
        <w:rPr>
          <w:rFonts w:ascii="Times New Roman" w:hAnsi="Times New Roman" w:cs="Times New Roman"/>
          <w:color w:val="auto"/>
        </w:rPr>
        <w:t>para a Câmara Municipal de Itatiba</w:t>
      </w:r>
      <w:r w:rsidR="004043AD" w:rsidRPr="004043AD">
        <w:rPr>
          <w:rFonts w:ascii="Times New Roman" w:hAnsi="Times New Roman" w:cs="Times New Roman"/>
          <w:color w:val="auto"/>
        </w:rPr>
        <w:t xml:space="preserve">, </w:t>
      </w:r>
      <w:r w:rsidR="00BD0B30">
        <w:rPr>
          <w:rFonts w:ascii="Times New Roman" w:hAnsi="Times New Roman" w:cs="Times New Roman"/>
        </w:rPr>
        <w:t>conforme</w:t>
      </w:r>
      <w:r w:rsidRPr="004043AD">
        <w:rPr>
          <w:rFonts w:ascii="Times New Roman" w:hAnsi="Times New Roman" w:cs="Times New Roman"/>
        </w:rPr>
        <w:t xml:space="preserve"> especificações </w:t>
      </w:r>
      <w:r w:rsidR="00BD0B30">
        <w:rPr>
          <w:rFonts w:ascii="Times New Roman" w:hAnsi="Times New Roman" w:cs="Times New Roman"/>
        </w:rPr>
        <w:t xml:space="preserve">mínimas </w:t>
      </w:r>
      <w:r w:rsidRPr="004043AD">
        <w:rPr>
          <w:rFonts w:ascii="Times New Roman" w:hAnsi="Times New Roman" w:cs="Times New Roman"/>
        </w:rPr>
        <w:t xml:space="preserve">constantes do </w:t>
      </w:r>
      <w:r w:rsidRPr="004043AD">
        <w:rPr>
          <w:rFonts w:ascii="Times New Roman" w:hAnsi="Times New Roman" w:cs="Times New Roman"/>
          <w:b/>
        </w:rPr>
        <w:t>Anexo I</w:t>
      </w:r>
      <w:r w:rsidRPr="004043AD">
        <w:rPr>
          <w:rFonts w:ascii="Times New Roman" w:hAnsi="Times New Roman" w:cs="Times New Roman"/>
        </w:rPr>
        <w:t>, que faz parte integrante deste Edital.</w:t>
      </w:r>
    </w:p>
    <w:p w14:paraId="2019420A" w14:textId="77777777" w:rsidR="000E7745" w:rsidRPr="004043AD" w:rsidRDefault="000E7745" w:rsidP="000E7745">
      <w:pPr>
        <w:tabs>
          <w:tab w:val="left" w:pos="5715"/>
        </w:tabs>
        <w:ind w:right="-54"/>
        <w:jc w:val="both"/>
        <w:rPr>
          <w:sz w:val="24"/>
          <w:szCs w:val="24"/>
        </w:rPr>
      </w:pPr>
    </w:p>
    <w:p w14:paraId="2E852876" w14:textId="3A1C925A" w:rsidR="00B64EB0" w:rsidRDefault="00914B1A" w:rsidP="00292902">
      <w:pPr>
        <w:shd w:val="clear" w:color="auto" w:fill="FFFFFF" w:themeFill="background1"/>
        <w:ind w:right="-54"/>
        <w:jc w:val="both"/>
        <w:rPr>
          <w:sz w:val="24"/>
          <w:szCs w:val="24"/>
        </w:rPr>
      </w:pPr>
      <w:r w:rsidRPr="00082984">
        <w:rPr>
          <w:sz w:val="24"/>
          <w:szCs w:val="24"/>
        </w:rPr>
        <w:t xml:space="preserve">1.2 – O valor estimativo para aquisição dos bens e/ou mercadorias objeto do presente certame está na ordem de </w:t>
      </w:r>
      <w:r w:rsidR="00082984" w:rsidRPr="00082984">
        <w:rPr>
          <w:sz w:val="24"/>
          <w:szCs w:val="24"/>
        </w:rPr>
        <w:t xml:space="preserve">R$ </w:t>
      </w:r>
      <w:r w:rsidR="00571DA0">
        <w:rPr>
          <w:sz w:val="24"/>
          <w:szCs w:val="24"/>
        </w:rPr>
        <w:t>145.254,07</w:t>
      </w:r>
    </w:p>
    <w:p w14:paraId="752763FA" w14:textId="0333737F" w:rsidR="00571DA0" w:rsidRDefault="00571DA0" w:rsidP="00292902">
      <w:pPr>
        <w:shd w:val="clear" w:color="auto" w:fill="FFFFFF" w:themeFill="background1"/>
        <w:ind w:right="-54"/>
        <w:jc w:val="both"/>
        <w:rPr>
          <w:sz w:val="24"/>
          <w:szCs w:val="24"/>
        </w:rPr>
      </w:pPr>
    </w:p>
    <w:p w14:paraId="67E28469" w14:textId="77FE8F9A" w:rsidR="00571DA0" w:rsidRDefault="00571DA0" w:rsidP="00292902">
      <w:pPr>
        <w:shd w:val="clear" w:color="auto" w:fill="FFFFFF" w:themeFill="background1"/>
        <w:ind w:right="-54"/>
        <w:jc w:val="both"/>
        <w:rPr>
          <w:sz w:val="24"/>
          <w:szCs w:val="24"/>
        </w:rPr>
      </w:pPr>
    </w:p>
    <w:p w14:paraId="456E088A" w14:textId="1557B18C" w:rsidR="00350BFD" w:rsidRDefault="00350BFD" w:rsidP="000E7745">
      <w:pPr>
        <w:tabs>
          <w:tab w:val="left" w:pos="5715"/>
        </w:tabs>
        <w:ind w:right="-54"/>
        <w:jc w:val="both"/>
        <w:rPr>
          <w:b/>
          <w:bCs/>
          <w:sz w:val="24"/>
          <w:szCs w:val="24"/>
        </w:rPr>
      </w:pPr>
      <w:r w:rsidRPr="007745BD">
        <w:rPr>
          <w:b/>
          <w:bCs/>
          <w:sz w:val="24"/>
          <w:szCs w:val="24"/>
        </w:rPr>
        <w:lastRenderedPageBreak/>
        <w:t>II - DA PARTICIPAÇÃO</w:t>
      </w:r>
    </w:p>
    <w:p w14:paraId="60430825" w14:textId="77777777" w:rsidR="00ED0CEA" w:rsidRPr="007745BD" w:rsidRDefault="00ED0CEA" w:rsidP="000E7745">
      <w:pPr>
        <w:tabs>
          <w:tab w:val="left" w:pos="5715"/>
        </w:tabs>
        <w:ind w:right="-54"/>
        <w:jc w:val="both"/>
        <w:rPr>
          <w:b/>
          <w:bCs/>
          <w:sz w:val="24"/>
          <w:szCs w:val="24"/>
        </w:rPr>
      </w:pPr>
    </w:p>
    <w:p w14:paraId="656CD6CB" w14:textId="4AF8F75B" w:rsidR="00EB350B" w:rsidRDefault="00EB350B" w:rsidP="00EB350B">
      <w:pPr>
        <w:ind w:right="-54"/>
        <w:jc w:val="both"/>
        <w:rPr>
          <w:color w:val="000000"/>
          <w:sz w:val="24"/>
          <w:szCs w:val="24"/>
        </w:rPr>
      </w:pPr>
      <w:r>
        <w:rPr>
          <w:color w:val="000000"/>
          <w:sz w:val="24"/>
          <w:szCs w:val="24"/>
        </w:rPr>
        <w:t>2.1 - Poderão participar do certame empresários, sociedades empresárias e outros entes os quais legalmente se dediquem à exploração da atividade econômica relativa ao objeto da futura contratação e que atendam às condições de credenciamento do presente edital.</w:t>
      </w:r>
    </w:p>
    <w:p w14:paraId="1B7918C1" w14:textId="77777777" w:rsidR="00EB350B" w:rsidRDefault="00EB350B" w:rsidP="00EB350B">
      <w:pPr>
        <w:ind w:right="-54"/>
        <w:jc w:val="both"/>
        <w:rPr>
          <w:sz w:val="24"/>
          <w:szCs w:val="24"/>
        </w:rPr>
      </w:pPr>
      <w:r>
        <w:rPr>
          <w:sz w:val="24"/>
          <w:szCs w:val="24"/>
        </w:rPr>
        <w:t>2.2 - Não será permitida a participação de empresas em consórcios.</w:t>
      </w:r>
    </w:p>
    <w:p w14:paraId="0FB76E98" w14:textId="77777777" w:rsidR="00EB350B" w:rsidRDefault="00EB350B" w:rsidP="00EB350B">
      <w:pPr>
        <w:ind w:right="-54"/>
        <w:jc w:val="both"/>
        <w:rPr>
          <w:sz w:val="24"/>
          <w:szCs w:val="24"/>
        </w:rPr>
      </w:pPr>
      <w:r>
        <w:rPr>
          <w:sz w:val="24"/>
          <w:szCs w:val="24"/>
        </w:rPr>
        <w:t>2.3 - Será vedada a participação de empresas na licitação, quando:</w:t>
      </w:r>
    </w:p>
    <w:p w14:paraId="0B1A85D4" w14:textId="77777777" w:rsidR="00EB350B" w:rsidRDefault="00EB350B" w:rsidP="00EB350B">
      <w:pPr>
        <w:ind w:left="705" w:right="-54"/>
        <w:jc w:val="both"/>
        <w:rPr>
          <w:sz w:val="24"/>
          <w:szCs w:val="24"/>
        </w:rPr>
      </w:pPr>
      <w:r>
        <w:rPr>
          <w:sz w:val="24"/>
          <w:szCs w:val="24"/>
        </w:rPr>
        <w:t>a) Declaradas inidôneas por ato do Poder Público, em quaisquer de seus órgãos, ainda que descentralizados;</w:t>
      </w:r>
    </w:p>
    <w:p w14:paraId="138CC9DE" w14:textId="77777777" w:rsidR="00EB350B" w:rsidRDefault="00EB350B" w:rsidP="00EB350B">
      <w:pPr>
        <w:ind w:right="-54" w:firstLine="708"/>
        <w:jc w:val="both"/>
        <w:rPr>
          <w:sz w:val="24"/>
          <w:szCs w:val="24"/>
        </w:rPr>
      </w:pPr>
      <w:r>
        <w:rPr>
          <w:sz w:val="24"/>
          <w:szCs w:val="24"/>
        </w:rPr>
        <w:t>b) Enquadradas nas disposições do art. 9º, da Lei Federal nº 8.666/93.</w:t>
      </w:r>
    </w:p>
    <w:p w14:paraId="1B2917CD" w14:textId="77777777" w:rsidR="00EB350B" w:rsidRDefault="00EB350B" w:rsidP="00EB350B">
      <w:pPr>
        <w:ind w:left="720" w:right="-54"/>
        <w:jc w:val="both"/>
        <w:rPr>
          <w:rFonts w:eastAsia="MS Mincho"/>
          <w:sz w:val="24"/>
          <w:szCs w:val="24"/>
        </w:rPr>
      </w:pPr>
      <w:r>
        <w:rPr>
          <w:sz w:val="24"/>
          <w:szCs w:val="24"/>
        </w:rPr>
        <w:t xml:space="preserve">c) </w:t>
      </w:r>
      <w:r>
        <w:rPr>
          <w:rFonts w:eastAsia="MS Mincho"/>
          <w:sz w:val="24"/>
          <w:szCs w:val="24"/>
        </w:rPr>
        <w:t xml:space="preserve">Impedidas de licitar ou contratar com a </w:t>
      </w:r>
      <w:r>
        <w:rPr>
          <w:sz w:val="24"/>
          <w:szCs w:val="24"/>
        </w:rPr>
        <w:t>Câmara Municipal de Itatiba</w:t>
      </w:r>
      <w:r>
        <w:rPr>
          <w:rFonts w:eastAsia="MS Mincho"/>
          <w:sz w:val="24"/>
          <w:szCs w:val="24"/>
        </w:rPr>
        <w:t>;</w:t>
      </w:r>
    </w:p>
    <w:p w14:paraId="1282D843" w14:textId="77777777" w:rsidR="00EB350B" w:rsidRDefault="00EB350B" w:rsidP="00EB350B">
      <w:pPr>
        <w:ind w:left="720" w:right="-54"/>
        <w:jc w:val="both"/>
        <w:rPr>
          <w:rFonts w:eastAsia="MS Mincho"/>
          <w:sz w:val="24"/>
          <w:szCs w:val="24"/>
        </w:rPr>
      </w:pPr>
      <w:r>
        <w:rPr>
          <w:rFonts w:eastAsia="MS Mincho"/>
          <w:sz w:val="24"/>
          <w:szCs w:val="24"/>
        </w:rPr>
        <w:t>d) Participe, seja a que título for, servidor público da Câmara Municipal de Itatiba;</w:t>
      </w:r>
    </w:p>
    <w:p w14:paraId="40AF2C13" w14:textId="77777777" w:rsidR="00EB350B" w:rsidRDefault="00EB350B" w:rsidP="00EB350B">
      <w:pPr>
        <w:ind w:left="720" w:right="-54"/>
        <w:jc w:val="both"/>
        <w:rPr>
          <w:rFonts w:eastAsia="MS Mincho"/>
          <w:sz w:val="24"/>
          <w:szCs w:val="24"/>
        </w:rPr>
      </w:pPr>
      <w:r>
        <w:rPr>
          <w:rFonts w:eastAsia="MS Mincho"/>
          <w:sz w:val="24"/>
          <w:szCs w:val="24"/>
        </w:rPr>
        <w:t>e) Sociedade Estrangeira que não funcione no país.</w:t>
      </w:r>
    </w:p>
    <w:p w14:paraId="6E3F0E67" w14:textId="77777777" w:rsidR="00350BFD" w:rsidRPr="007745BD" w:rsidRDefault="00350BFD" w:rsidP="00350BFD">
      <w:pPr>
        <w:ind w:right="-54"/>
        <w:jc w:val="both"/>
        <w:rPr>
          <w:color w:val="000000"/>
          <w:sz w:val="24"/>
          <w:szCs w:val="24"/>
        </w:rPr>
      </w:pPr>
    </w:p>
    <w:p w14:paraId="04187CEF" w14:textId="069C6DCE" w:rsidR="00350BFD" w:rsidRDefault="00350BFD" w:rsidP="00350BFD">
      <w:pPr>
        <w:ind w:right="-54"/>
        <w:jc w:val="both"/>
        <w:rPr>
          <w:b/>
          <w:bCs/>
          <w:color w:val="000000"/>
          <w:sz w:val="24"/>
          <w:szCs w:val="24"/>
        </w:rPr>
      </w:pPr>
      <w:r w:rsidRPr="007745BD">
        <w:rPr>
          <w:b/>
          <w:bCs/>
          <w:color w:val="000000"/>
          <w:sz w:val="24"/>
          <w:szCs w:val="24"/>
        </w:rPr>
        <w:t>III - DO CREDENCIAMENTO</w:t>
      </w:r>
    </w:p>
    <w:p w14:paraId="3A2D1CB4" w14:textId="77777777" w:rsidR="00ED0CEA" w:rsidRPr="007745BD" w:rsidRDefault="00ED0CEA" w:rsidP="00350BFD">
      <w:pPr>
        <w:ind w:right="-54"/>
        <w:jc w:val="both"/>
        <w:rPr>
          <w:b/>
          <w:bCs/>
          <w:color w:val="000000"/>
          <w:sz w:val="24"/>
          <w:szCs w:val="24"/>
        </w:rPr>
      </w:pPr>
    </w:p>
    <w:p w14:paraId="3A7D8583" w14:textId="77777777" w:rsidR="008E797C" w:rsidRPr="008C171F" w:rsidRDefault="00350BFD" w:rsidP="008E797C">
      <w:pPr>
        <w:ind w:right="-54"/>
        <w:jc w:val="both"/>
        <w:rPr>
          <w:color w:val="000000"/>
          <w:sz w:val="24"/>
          <w:szCs w:val="24"/>
        </w:rPr>
      </w:pPr>
      <w:r w:rsidRPr="007745BD">
        <w:rPr>
          <w:color w:val="000000"/>
          <w:sz w:val="24"/>
          <w:szCs w:val="24"/>
        </w:rPr>
        <w:t>3</w:t>
      </w:r>
      <w:r w:rsidR="008E797C" w:rsidRPr="008C171F">
        <w:rPr>
          <w:color w:val="000000"/>
          <w:sz w:val="24"/>
          <w:szCs w:val="24"/>
        </w:rPr>
        <w:t xml:space="preserve">3.1 - Para o credenciamento deverão ser apresentadas as seguintes documentações: </w:t>
      </w:r>
    </w:p>
    <w:p w14:paraId="7C77BE44" w14:textId="77777777" w:rsidR="008E797C" w:rsidRPr="008C171F" w:rsidRDefault="008E797C" w:rsidP="008E797C">
      <w:pPr>
        <w:ind w:left="708" w:right="-54"/>
        <w:jc w:val="both"/>
        <w:rPr>
          <w:color w:val="000000"/>
          <w:sz w:val="24"/>
          <w:szCs w:val="24"/>
        </w:rPr>
      </w:pPr>
      <w:r w:rsidRPr="008C171F">
        <w:rPr>
          <w:color w:val="000000"/>
          <w:sz w:val="24"/>
          <w:szCs w:val="24"/>
        </w:rPr>
        <w:t xml:space="preserve">3.1.1 - Tratando-se de representante legal, </w:t>
      </w:r>
      <w:r w:rsidRPr="008C171F">
        <w:rPr>
          <w:bCs/>
          <w:color w:val="000000"/>
          <w:sz w:val="24"/>
          <w:szCs w:val="24"/>
        </w:rPr>
        <w:t>o estatuto social, contrato social ou outro instrumento de registro, registrado em órgão competente</w:t>
      </w:r>
      <w:r w:rsidRPr="008C171F">
        <w:rPr>
          <w:b/>
          <w:color w:val="000000"/>
          <w:sz w:val="24"/>
          <w:szCs w:val="24"/>
        </w:rPr>
        <w:t>,</w:t>
      </w:r>
      <w:r w:rsidRPr="008C171F">
        <w:rPr>
          <w:color w:val="000000"/>
          <w:sz w:val="24"/>
          <w:szCs w:val="24"/>
        </w:rPr>
        <w:t xml:space="preserve"> no qual estejam expressos seus poderes para exercer direitos e assumir obrigações em decorrência de tal investidura; </w:t>
      </w:r>
    </w:p>
    <w:p w14:paraId="18CB2214" w14:textId="77777777" w:rsidR="008E797C" w:rsidRPr="008C171F" w:rsidRDefault="008E797C" w:rsidP="008E797C">
      <w:pPr>
        <w:ind w:left="708" w:right="-54"/>
        <w:jc w:val="both"/>
        <w:rPr>
          <w:color w:val="000000"/>
          <w:sz w:val="24"/>
          <w:szCs w:val="24"/>
        </w:rPr>
      </w:pPr>
      <w:r w:rsidRPr="008C171F">
        <w:rPr>
          <w:color w:val="000000"/>
          <w:sz w:val="24"/>
          <w:szCs w:val="24"/>
        </w:rPr>
        <w:t xml:space="preserve">3.1.2 - Tratando-se de procurador(a), a procuração por instrumento público ou particular, com firma reconhecida, da qual constem poderes específicos para formular lances, negociar preço, interpor recursos e desistir de sua interposição e praticar todos os demais atos pertinentes ao certame, acompanhado do correspondente documento, </w:t>
      </w:r>
      <w:r w:rsidRPr="008C171F">
        <w:rPr>
          <w:bCs/>
          <w:color w:val="000000"/>
          <w:sz w:val="24"/>
          <w:szCs w:val="24"/>
        </w:rPr>
        <w:t>o estatuto social, contrato social ou outro instrumento de registro, registrado em órgão competente,</w:t>
      </w:r>
      <w:r w:rsidRPr="008C171F">
        <w:rPr>
          <w:color w:val="000000"/>
          <w:sz w:val="24"/>
          <w:szCs w:val="24"/>
        </w:rPr>
        <w:t xml:space="preserve"> que comprove os poderes do mandante para a outorga. (Mo</w:t>
      </w:r>
      <w:r>
        <w:rPr>
          <w:color w:val="000000"/>
          <w:sz w:val="24"/>
          <w:szCs w:val="24"/>
        </w:rPr>
        <w:t>delo de Procuração – Anexo IV</w:t>
      </w:r>
      <w:r w:rsidRPr="008C171F">
        <w:rPr>
          <w:color w:val="000000"/>
          <w:sz w:val="24"/>
          <w:szCs w:val="24"/>
        </w:rPr>
        <w:t>).</w:t>
      </w:r>
    </w:p>
    <w:p w14:paraId="43E717FB" w14:textId="77777777" w:rsidR="008E797C" w:rsidRPr="008C171F" w:rsidRDefault="008E797C" w:rsidP="008E797C">
      <w:pPr>
        <w:ind w:right="-54"/>
        <w:jc w:val="both"/>
        <w:rPr>
          <w:color w:val="000000"/>
          <w:sz w:val="24"/>
          <w:szCs w:val="24"/>
        </w:rPr>
      </w:pPr>
      <w:r w:rsidRPr="008C171F">
        <w:rPr>
          <w:color w:val="000000"/>
          <w:sz w:val="24"/>
          <w:szCs w:val="24"/>
        </w:rPr>
        <w:t xml:space="preserve">3.2 - </w:t>
      </w:r>
      <w:r w:rsidRPr="008C171F">
        <w:rPr>
          <w:bCs/>
          <w:color w:val="000000"/>
          <w:sz w:val="24"/>
          <w:szCs w:val="24"/>
        </w:rPr>
        <w:t>O representante legal e/ou procurador(a) deverá identificar-se através de documento oficial que contenha foto.</w:t>
      </w:r>
      <w:r w:rsidRPr="008C171F">
        <w:rPr>
          <w:color w:val="000000"/>
          <w:sz w:val="24"/>
          <w:szCs w:val="24"/>
        </w:rPr>
        <w:t xml:space="preserve"> </w:t>
      </w:r>
    </w:p>
    <w:p w14:paraId="138FD34D" w14:textId="77777777" w:rsidR="008E797C" w:rsidRPr="008C171F" w:rsidRDefault="008E797C" w:rsidP="008E797C">
      <w:pPr>
        <w:ind w:right="-54"/>
        <w:jc w:val="both"/>
        <w:rPr>
          <w:color w:val="000000"/>
          <w:sz w:val="24"/>
          <w:szCs w:val="24"/>
        </w:rPr>
      </w:pPr>
      <w:r w:rsidRPr="008C171F">
        <w:rPr>
          <w:color w:val="000000"/>
          <w:sz w:val="24"/>
          <w:szCs w:val="24"/>
        </w:rPr>
        <w:t xml:space="preserve">3.3 - Será admitido apenas </w:t>
      </w:r>
      <w:r w:rsidRPr="008C171F">
        <w:rPr>
          <w:bCs/>
          <w:color w:val="000000"/>
          <w:sz w:val="24"/>
          <w:szCs w:val="24"/>
        </w:rPr>
        <w:t>0</w:t>
      </w:r>
      <w:r w:rsidRPr="008C171F">
        <w:rPr>
          <w:rStyle w:val="Forte"/>
          <w:b w:val="0"/>
          <w:color w:val="000000"/>
          <w:sz w:val="24"/>
          <w:szCs w:val="24"/>
        </w:rPr>
        <w:t>1 (um)</w:t>
      </w:r>
      <w:r w:rsidRPr="008C171F">
        <w:rPr>
          <w:color w:val="000000"/>
          <w:sz w:val="24"/>
          <w:szCs w:val="24"/>
        </w:rPr>
        <w:t xml:space="preserve"> representante para cada licitante credenciada, sendo que cada um deles poderá representar apenas uma credenciada.</w:t>
      </w:r>
    </w:p>
    <w:p w14:paraId="0FA9DFA8" w14:textId="4EDB1BB0" w:rsidR="008E797C" w:rsidRDefault="008E797C" w:rsidP="008E797C">
      <w:pPr>
        <w:ind w:right="-54"/>
        <w:jc w:val="both"/>
        <w:rPr>
          <w:color w:val="000000"/>
          <w:sz w:val="24"/>
          <w:szCs w:val="24"/>
        </w:rPr>
      </w:pPr>
      <w:r w:rsidRPr="008C171F">
        <w:rPr>
          <w:color w:val="000000"/>
          <w:sz w:val="24"/>
          <w:szCs w:val="24"/>
        </w:rPr>
        <w:t>3.4 - As licitantes que encaminharem seus envelopes via postal com AR, não se fazendo representar durante a sessão de lances, ficarão impossibilitadas de praticar os lances, negociar preço, interpor recursos e praticar todos os demais atos pertinentes ao certame que exijam comparecimento pessoal.</w:t>
      </w:r>
    </w:p>
    <w:p w14:paraId="1CF72A8B" w14:textId="77777777" w:rsidR="00EB350B" w:rsidRPr="00EB62D8" w:rsidRDefault="00EB350B" w:rsidP="00EB350B">
      <w:pPr>
        <w:ind w:left="196" w:right="-54" w:hanging="196"/>
        <w:jc w:val="both"/>
        <w:rPr>
          <w:sz w:val="24"/>
          <w:szCs w:val="24"/>
        </w:rPr>
      </w:pPr>
      <w:r w:rsidRPr="00EB62D8">
        <w:rPr>
          <w:color w:val="000000"/>
          <w:sz w:val="24"/>
          <w:szCs w:val="24"/>
        </w:rPr>
        <w:t xml:space="preserve">3.5 - </w:t>
      </w:r>
      <w:r w:rsidRPr="00EB62D8">
        <w:rPr>
          <w:bCs/>
          <w:sz w:val="24"/>
          <w:szCs w:val="24"/>
        </w:rPr>
        <w:t>Quanto às microempresas e às empresas de pequeno porte</w:t>
      </w:r>
      <w:r w:rsidRPr="00EB62D8">
        <w:rPr>
          <w:sz w:val="24"/>
          <w:szCs w:val="24"/>
        </w:rPr>
        <w:t>:</w:t>
      </w:r>
    </w:p>
    <w:p w14:paraId="5127E8EB" w14:textId="77777777" w:rsidR="00EB350B" w:rsidRPr="00EB62D8" w:rsidRDefault="00EB350B" w:rsidP="00EB350B">
      <w:pPr>
        <w:ind w:left="540" w:right="-54"/>
        <w:jc w:val="both"/>
        <w:rPr>
          <w:sz w:val="24"/>
          <w:szCs w:val="24"/>
        </w:rPr>
      </w:pPr>
      <w:r w:rsidRPr="00EB62D8">
        <w:rPr>
          <w:sz w:val="24"/>
          <w:szCs w:val="24"/>
        </w:rPr>
        <w:t>3.5.1 - Além do documento estipulado no item 3.1, deverá ser apresentada, fora dos envelopes, declaração de microempresa ou empresa de pequeno porte visando ao exercício dos benefícios previstos nos artigos 42 a 45 da Lei Complementar nº 123/06, de acordo com o modelo estabelecido no Anexo VII deste edital.</w:t>
      </w:r>
    </w:p>
    <w:p w14:paraId="02F5E9BB" w14:textId="77777777" w:rsidR="00350BFD" w:rsidRPr="007745BD" w:rsidRDefault="00350BFD" w:rsidP="008E797C">
      <w:pPr>
        <w:ind w:right="-54"/>
        <w:jc w:val="both"/>
        <w:rPr>
          <w:color w:val="000000"/>
          <w:sz w:val="24"/>
          <w:szCs w:val="24"/>
        </w:rPr>
      </w:pPr>
    </w:p>
    <w:p w14:paraId="2F14592A" w14:textId="6FB2E6F3" w:rsidR="00350BFD" w:rsidRDefault="00350BFD" w:rsidP="00350BFD">
      <w:pPr>
        <w:ind w:right="-54"/>
        <w:jc w:val="both"/>
        <w:rPr>
          <w:b/>
          <w:bCs/>
          <w:color w:val="000000"/>
          <w:sz w:val="24"/>
          <w:szCs w:val="24"/>
        </w:rPr>
      </w:pPr>
      <w:r w:rsidRPr="007745BD">
        <w:rPr>
          <w:b/>
          <w:bCs/>
          <w:color w:val="000000"/>
          <w:sz w:val="24"/>
          <w:szCs w:val="24"/>
        </w:rPr>
        <w:t>IV - DA FORMA DE APRESENTAÇÃO DA DECLARAÇÃO DE PLENO ATENDIMENTO AOS REQUISITOS DE HABILITAÇÃO, DA PROPOSTA E DOS DOCUMENTOS DE HABILITAÇÃO.</w:t>
      </w:r>
    </w:p>
    <w:p w14:paraId="3D52F602" w14:textId="77777777" w:rsidR="00ED0CEA" w:rsidRPr="007745BD" w:rsidRDefault="00ED0CEA" w:rsidP="00350BFD">
      <w:pPr>
        <w:ind w:right="-54"/>
        <w:jc w:val="both"/>
        <w:rPr>
          <w:b/>
          <w:bCs/>
          <w:color w:val="000000"/>
          <w:sz w:val="24"/>
          <w:szCs w:val="24"/>
        </w:rPr>
      </w:pPr>
    </w:p>
    <w:p w14:paraId="3AAD7CDF" w14:textId="77777777" w:rsidR="00350BFD" w:rsidRPr="007745BD" w:rsidRDefault="00350BFD" w:rsidP="00350BFD">
      <w:pPr>
        <w:ind w:right="-54"/>
        <w:jc w:val="both"/>
        <w:rPr>
          <w:color w:val="000000"/>
          <w:sz w:val="24"/>
          <w:szCs w:val="24"/>
        </w:rPr>
      </w:pPr>
      <w:r w:rsidRPr="007745BD">
        <w:rPr>
          <w:color w:val="000000"/>
          <w:sz w:val="24"/>
          <w:szCs w:val="24"/>
        </w:rPr>
        <w:t xml:space="preserve">4.1 - </w:t>
      </w:r>
      <w:r w:rsidRPr="007745BD">
        <w:rPr>
          <w:bCs/>
          <w:color w:val="000000"/>
          <w:sz w:val="24"/>
          <w:szCs w:val="24"/>
        </w:rPr>
        <w:t>A declaração de pleno atendimento aos requisitos de habilitação de acordo com modelo estabelecido no Anexo VI ao Edital deverá ser apresentada fora dos Envelopes nºs 1 e 2.</w:t>
      </w:r>
    </w:p>
    <w:p w14:paraId="2C9C54F9" w14:textId="77777777" w:rsidR="00350BFD" w:rsidRDefault="00350BFD" w:rsidP="00350BFD">
      <w:pPr>
        <w:ind w:right="-54"/>
        <w:jc w:val="both"/>
        <w:rPr>
          <w:color w:val="000000"/>
          <w:sz w:val="24"/>
          <w:szCs w:val="24"/>
        </w:rPr>
      </w:pPr>
      <w:r w:rsidRPr="007745BD">
        <w:rPr>
          <w:color w:val="000000"/>
          <w:sz w:val="24"/>
          <w:szCs w:val="24"/>
        </w:rPr>
        <w:t>4.2 - A proposta e os documentos para habilitação deverão ser apresentados, separadamente, em 02 envelopes fechados e indevassáveis, contendo em sua parte externa, os seguintes dizeres:</w:t>
      </w:r>
    </w:p>
    <w:p w14:paraId="4F51CA14" w14:textId="77777777" w:rsidR="0092439E" w:rsidRPr="007745BD" w:rsidRDefault="0092439E" w:rsidP="00350BFD">
      <w:pPr>
        <w:ind w:right="-54"/>
        <w:jc w:val="both"/>
        <w:rPr>
          <w:color w:val="000000"/>
          <w:sz w:val="24"/>
          <w:szCs w:val="24"/>
        </w:rPr>
      </w:pPr>
    </w:p>
    <w:p w14:paraId="0A07BA07" w14:textId="77777777"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BD7A50">
        <w:rPr>
          <w:b/>
          <w:bCs/>
          <w:color w:val="000000"/>
          <w:sz w:val="24"/>
          <w:szCs w:val="24"/>
        </w:rPr>
        <w:t>Razão Social da Proponente</w:t>
      </w:r>
    </w:p>
    <w:p w14:paraId="65785B02" w14:textId="77777777"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BD7A50">
        <w:rPr>
          <w:b/>
          <w:bCs/>
          <w:color w:val="000000"/>
          <w:sz w:val="24"/>
          <w:szCs w:val="24"/>
        </w:rPr>
        <w:t>Envelope nº01 – Proposta</w:t>
      </w:r>
    </w:p>
    <w:p w14:paraId="55484BF8" w14:textId="778625E3"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sz w:val="24"/>
          <w:szCs w:val="24"/>
        </w:rPr>
      </w:pPr>
      <w:r w:rsidRPr="00BD7A50">
        <w:rPr>
          <w:b/>
          <w:bCs/>
          <w:color w:val="000000"/>
          <w:sz w:val="24"/>
          <w:szCs w:val="24"/>
        </w:rPr>
        <w:t xml:space="preserve">Pregão </w:t>
      </w:r>
      <w:r w:rsidR="00B64EB0">
        <w:rPr>
          <w:b/>
          <w:bCs/>
          <w:color w:val="000000"/>
          <w:sz w:val="24"/>
          <w:szCs w:val="24"/>
        </w:rPr>
        <w:t xml:space="preserve">Nº </w:t>
      </w:r>
      <w:r w:rsidR="00EF7F74">
        <w:rPr>
          <w:b/>
          <w:bCs/>
          <w:color w:val="000000"/>
          <w:sz w:val="24"/>
          <w:szCs w:val="24"/>
        </w:rPr>
        <w:t xml:space="preserve">08/2022 </w:t>
      </w:r>
    </w:p>
    <w:p w14:paraId="337F5608" w14:textId="77777777" w:rsidR="00364863" w:rsidRPr="00BD7A50" w:rsidRDefault="00364863" w:rsidP="00350BFD">
      <w:pPr>
        <w:ind w:right="-54"/>
        <w:jc w:val="both"/>
        <w:rPr>
          <w:color w:val="000000"/>
          <w:sz w:val="24"/>
          <w:szCs w:val="24"/>
        </w:rPr>
      </w:pPr>
    </w:p>
    <w:p w14:paraId="37143C0F" w14:textId="77777777"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BD7A50">
        <w:rPr>
          <w:b/>
          <w:bCs/>
          <w:color w:val="000000"/>
          <w:sz w:val="24"/>
          <w:szCs w:val="24"/>
        </w:rPr>
        <w:t>Razão Social da Proponente</w:t>
      </w:r>
    </w:p>
    <w:p w14:paraId="1E50EC69" w14:textId="77777777" w:rsidR="00350BFD" w:rsidRPr="00BD7A50" w:rsidRDefault="00350BFD" w:rsidP="00350BFD">
      <w:pPr>
        <w:pBdr>
          <w:top w:val="single" w:sz="4" w:space="1" w:color="auto"/>
          <w:left w:val="single" w:sz="4" w:space="4" w:color="auto"/>
          <w:bottom w:val="single" w:sz="4" w:space="1" w:color="auto"/>
          <w:right w:val="single" w:sz="4" w:space="2" w:color="auto"/>
        </w:pBdr>
        <w:ind w:right="-54"/>
        <w:jc w:val="center"/>
        <w:rPr>
          <w:b/>
          <w:bCs/>
          <w:color w:val="000000"/>
          <w:sz w:val="24"/>
          <w:szCs w:val="24"/>
        </w:rPr>
      </w:pPr>
      <w:r w:rsidRPr="00BD7A50">
        <w:rPr>
          <w:b/>
          <w:bCs/>
          <w:color w:val="000000"/>
          <w:sz w:val="24"/>
          <w:szCs w:val="24"/>
        </w:rPr>
        <w:t>Envelope nº02 – Habilitação</w:t>
      </w:r>
    </w:p>
    <w:p w14:paraId="218A2D45" w14:textId="70660AA9" w:rsidR="00350BFD" w:rsidRPr="007745BD" w:rsidRDefault="00A43C6D" w:rsidP="00350BFD">
      <w:pPr>
        <w:pBdr>
          <w:top w:val="single" w:sz="4" w:space="1" w:color="auto"/>
          <w:left w:val="single" w:sz="4" w:space="4" w:color="auto"/>
          <w:bottom w:val="single" w:sz="4" w:space="1" w:color="auto"/>
          <w:right w:val="single" w:sz="4" w:space="2" w:color="auto"/>
        </w:pBdr>
        <w:ind w:right="-54"/>
        <w:jc w:val="center"/>
        <w:rPr>
          <w:sz w:val="24"/>
          <w:szCs w:val="24"/>
        </w:rPr>
      </w:pPr>
      <w:r w:rsidRPr="00BD7A50">
        <w:rPr>
          <w:b/>
          <w:bCs/>
          <w:color w:val="000000"/>
          <w:sz w:val="24"/>
          <w:szCs w:val="24"/>
        </w:rPr>
        <w:t xml:space="preserve">Pregão </w:t>
      </w:r>
      <w:r w:rsidR="00B64EB0">
        <w:rPr>
          <w:b/>
          <w:bCs/>
          <w:color w:val="000000"/>
          <w:sz w:val="24"/>
          <w:szCs w:val="24"/>
        </w:rPr>
        <w:t xml:space="preserve">Nº </w:t>
      </w:r>
      <w:r w:rsidR="00EF7F74">
        <w:rPr>
          <w:b/>
          <w:bCs/>
          <w:color w:val="000000"/>
          <w:sz w:val="24"/>
          <w:szCs w:val="24"/>
        </w:rPr>
        <w:t xml:space="preserve">08/2022 </w:t>
      </w:r>
    </w:p>
    <w:p w14:paraId="4CF78197" w14:textId="77777777" w:rsidR="00350BFD" w:rsidRPr="007745BD" w:rsidRDefault="00350BFD" w:rsidP="00350BFD">
      <w:pPr>
        <w:ind w:left="708" w:right="-54"/>
        <w:jc w:val="both"/>
        <w:rPr>
          <w:color w:val="000000"/>
          <w:sz w:val="24"/>
          <w:szCs w:val="24"/>
        </w:rPr>
      </w:pPr>
      <w:r w:rsidRPr="007745BD">
        <w:rPr>
          <w:color w:val="000000"/>
          <w:sz w:val="24"/>
          <w:szCs w:val="24"/>
        </w:rPr>
        <w:t>4.2.1 - A ausência dos dizeres na parte externa do envelope não constituirá motivo para desclassificação do licitante, que poderá regularizá-lo no ato da entrega.</w:t>
      </w:r>
    </w:p>
    <w:p w14:paraId="4E33494F" w14:textId="77777777" w:rsidR="00350BFD" w:rsidRPr="007745BD" w:rsidRDefault="00350BFD" w:rsidP="00350BFD">
      <w:pPr>
        <w:ind w:left="708" w:right="-54"/>
        <w:jc w:val="both"/>
        <w:rPr>
          <w:color w:val="000000"/>
          <w:sz w:val="24"/>
          <w:szCs w:val="24"/>
        </w:rPr>
      </w:pPr>
      <w:r w:rsidRPr="007745BD">
        <w:rPr>
          <w:color w:val="000000"/>
          <w:sz w:val="24"/>
          <w:szCs w:val="24"/>
        </w:rPr>
        <w:t xml:space="preserve">4.2.2 - Caso eventualmente ocorra a abertura do envelope nº2 - Habilitação antes do envelope nº1 - Proposta, por falta de informação na parte externa dos envelopes, será novamente fechado sem análise de seu conteúdo e rubricado por todos os presentes. </w:t>
      </w:r>
    </w:p>
    <w:p w14:paraId="2090322B" w14:textId="77777777" w:rsidR="00350BFD" w:rsidRPr="007745BD" w:rsidRDefault="00350BFD" w:rsidP="00350BFD">
      <w:pPr>
        <w:ind w:right="-54"/>
        <w:jc w:val="both"/>
        <w:rPr>
          <w:color w:val="000000"/>
          <w:sz w:val="24"/>
          <w:szCs w:val="24"/>
        </w:rPr>
      </w:pPr>
      <w:r w:rsidRPr="007745BD">
        <w:rPr>
          <w:color w:val="000000"/>
          <w:sz w:val="24"/>
          <w:szCs w:val="24"/>
        </w:rPr>
        <w:t xml:space="preserve">4.3 - A proposta deverá ser elaborada (digitada ou datilografada)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(a), juntando-se a procuração. </w:t>
      </w:r>
    </w:p>
    <w:p w14:paraId="56E166A0" w14:textId="77777777" w:rsidR="00350BFD" w:rsidRPr="007745BD" w:rsidRDefault="00350BFD" w:rsidP="00350BFD">
      <w:pPr>
        <w:ind w:right="-54"/>
        <w:jc w:val="both"/>
        <w:rPr>
          <w:color w:val="000000"/>
          <w:sz w:val="24"/>
          <w:szCs w:val="24"/>
        </w:rPr>
      </w:pPr>
      <w:r w:rsidRPr="007745BD">
        <w:rPr>
          <w:color w:val="000000"/>
          <w:sz w:val="24"/>
          <w:szCs w:val="24"/>
        </w:rPr>
        <w:t xml:space="preserve">4.4 - Os documentos necessários à habilitação deverão ser apresentados em vias originais, por qualquer processo de cópia autenticada por Tabelião de Notas ou cópia acompanhada do original para autenticação pelo (a) Pregoeiro (a) ou por membro da Equipe de Apoio. </w:t>
      </w:r>
    </w:p>
    <w:p w14:paraId="202ADB26" w14:textId="77777777" w:rsidR="00350BFD" w:rsidRPr="007745BD" w:rsidRDefault="00350BFD" w:rsidP="00350BFD">
      <w:pPr>
        <w:ind w:right="-54"/>
        <w:jc w:val="both"/>
        <w:rPr>
          <w:color w:val="000000"/>
          <w:sz w:val="24"/>
          <w:szCs w:val="24"/>
        </w:rPr>
      </w:pPr>
    </w:p>
    <w:p w14:paraId="2725FE2C" w14:textId="32B47CC6" w:rsidR="00350BFD" w:rsidRDefault="00350BFD" w:rsidP="00350BFD">
      <w:pPr>
        <w:ind w:right="-54"/>
        <w:jc w:val="both"/>
        <w:rPr>
          <w:b/>
          <w:bCs/>
          <w:color w:val="000000"/>
          <w:sz w:val="24"/>
          <w:szCs w:val="24"/>
        </w:rPr>
      </w:pPr>
      <w:r w:rsidRPr="007745BD">
        <w:rPr>
          <w:b/>
          <w:bCs/>
          <w:color w:val="000000"/>
          <w:sz w:val="24"/>
          <w:szCs w:val="24"/>
        </w:rPr>
        <w:t>V - DO CONTEÚDO DO ENVELOPE PROPOSTA</w:t>
      </w:r>
    </w:p>
    <w:p w14:paraId="51238DCC" w14:textId="77777777" w:rsidR="00ED0CEA" w:rsidRPr="007745BD" w:rsidRDefault="00ED0CEA" w:rsidP="00350BFD">
      <w:pPr>
        <w:ind w:right="-54"/>
        <w:jc w:val="both"/>
        <w:rPr>
          <w:b/>
          <w:bCs/>
          <w:color w:val="000000"/>
          <w:sz w:val="24"/>
          <w:szCs w:val="24"/>
        </w:rPr>
      </w:pPr>
    </w:p>
    <w:p w14:paraId="7794AEC1" w14:textId="77777777" w:rsidR="00350BFD" w:rsidRPr="007745BD" w:rsidRDefault="00350BFD" w:rsidP="00350BFD">
      <w:pPr>
        <w:ind w:right="-54"/>
        <w:jc w:val="both"/>
        <w:rPr>
          <w:color w:val="000000"/>
          <w:sz w:val="24"/>
          <w:szCs w:val="24"/>
        </w:rPr>
      </w:pPr>
      <w:r w:rsidRPr="007745BD">
        <w:rPr>
          <w:color w:val="000000"/>
          <w:sz w:val="24"/>
          <w:szCs w:val="24"/>
        </w:rPr>
        <w:t xml:space="preserve">5.1 - A proposta de preço deverá conter os seguintes elementos: </w:t>
      </w:r>
    </w:p>
    <w:p w14:paraId="1E011AFA" w14:textId="77777777" w:rsidR="00350BFD" w:rsidRPr="007745BD" w:rsidRDefault="00350BFD" w:rsidP="00350BFD">
      <w:pPr>
        <w:ind w:right="-54" w:firstLine="708"/>
        <w:jc w:val="both"/>
        <w:rPr>
          <w:color w:val="000000"/>
          <w:sz w:val="24"/>
          <w:szCs w:val="24"/>
        </w:rPr>
      </w:pPr>
      <w:r w:rsidRPr="007745BD">
        <w:rPr>
          <w:color w:val="000000"/>
          <w:sz w:val="24"/>
          <w:szCs w:val="24"/>
        </w:rPr>
        <w:t xml:space="preserve">5.1.1 - Nome, endereço e CNPJ; </w:t>
      </w:r>
    </w:p>
    <w:p w14:paraId="2B749BD9" w14:textId="77777777" w:rsidR="00350BFD" w:rsidRPr="007745BD" w:rsidRDefault="00350BFD" w:rsidP="00350BFD">
      <w:pPr>
        <w:ind w:right="-54" w:firstLine="708"/>
        <w:jc w:val="both"/>
        <w:rPr>
          <w:color w:val="000000"/>
          <w:sz w:val="24"/>
          <w:szCs w:val="24"/>
        </w:rPr>
      </w:pPr>
      <w:r w:rsidRPr="007745BD">
        <w:rPr>
          <w:color w:val="000000"/>
          <w:sz w:val="24"/>
          <w:szCs w:val="24"/>
        </w:rPr>
        <w:t xml:space="preserve">5.1.2 - Número do processo e do Pregão; </w:t>
      </w:r>
    </w:p>
    <w:p w14:paraId="338BA20F" w14:textId="77777777" w:rsidR="00350BFD" w:rsidRPr="007745BD" w:rsidRDefault="00350BFD" w:rsidP="00350BFD">
      <w:pPr>
        <w:ind w:left="708" w:right="-54"/>
        <w:jc w:val="both"/>
        <w:rPr>
          <w:color w:val="000000"/>
          <w:sz w:val="24"/>
          <w:szCs w:val="24"/>
        </w:rPr>
      </w:pPr>
      <w:r w:rsidRPr="007745BD">
        <w:rPr>
          <w:color w:val="000000"/>
          <w:sz w:val="24"/>
          <w:szCs w:val="24"/>
        </w:rPr>
        <w:t>5.1.3 - Descrição do objeto da presente licitação, com indicação da marca;</w:t>
      </w:r>
    </w:p>
    <w:p w14:paraId="0ED4E534" w14:textId="77777777" w:rsidR="00350BFD" w:rsidRPr="007745BD" w:rsidRDefault="00350BFD" w:rsidP="00350BFD">
      <w:pPr>
        <w:ind w:left="708" w:right="-54"/>
        <w:jc w:val="both"/>
        <w:rPr>
          <w:color w:val="000000"/>
          <w:sz w:val="24"/>
          <w:szCs w:val="24"/>
        </w:rPr>
      </w:pPr>
      <w:r w:rsidRPr="007745BD">
        <w:rPr>
          <w:color w:val="000000"/>
          <w:sz w:val="24"/>
          <w:szCs w:val="24"/>
        </w:rPr>
        <w:t xml:space="preserve">5.1.4 - Preço unitário e total, por item, em moeda corrente nacional </w:t>
      </w:r>
      <w:r w:rsidRPr="007745BD">
        <w:rPr>
          <w:sz w:val="24"/>
          <w:szCs w:val="24"/>
        </w:rPr>
        <w:t>(não será admissível cotação de preços em milésimos de real, ou seja, expressão monetária inferior aos centavos),</w:t>
      </w:r>
      <w:r w:rsidRPr="007745BD">
        <w:rPr>
          <w:color w:val="000000"/>
          <w:sz w:val="24"/>
          <w:szCs w:val="24"/>
        </w:rPr>
        <w:t xml:space="preserve"> em algarismo. Nos preços propostos deverão estar incluídos, além do lucro, todas as despesas e custos, como por exemplo: transportes,</w:t>
      </w:r>
      <w:r w:rsidRPr="007745BD">
        <w:rPr>
          <w:sz w:val="24"/>
          <w:szCs w:val="24"/>
        </w:rPr>
        <w:t xml:space="preserve"> seguros, saúde, hospedagem, segurança pessoal, alimentação, encargos trabalhistas, sociais, previdenciários, comerciais, remuneração,</w:t>
      </w:r>
      <w:r w:rsidRPr="007745BD">
        <w:rPr>
          <w:color w:val="000000"/>
          <w:sz w:val="24"/>
          <w:szCs w:val="24"/>
        </w:rPr>
        <w:t xml:space="preserve"> tributos de qualquer natureza e todas as despesas, diretas ou indiretas, relacionadas com o fornecimento do objeto da presente licitação;</w:t>
      </w:r>
    </w:p>
    <w:p w14:paraId="1869C7DF" w14:textId="77777777" w:rsidR="00350BFD" w:rsidRDefault="00350BFD" w:rsidP="00350BFD">
      <w:pPr>
        <w:ind w:left="708" w:right="-54"/>
        <w:jc w:val="both"/>
        <w:rPr>
          <w:rFonts w:eastAsia="MS Mincho"/>
          <w:sz w:val="24"/>
          <w:szCs w:val="24"/>
        </w:rPr>
      </w:pPr>
      <w:r w:rsidRPr="007745BD">
        <w:rPr>
          <w:rFonts w:eastAsia="MS Mincho"/>
          <w:sz w:val="24"/>
          <w:szCs w:val="24"/>
        </w:rPr>
        <w:t>5.1.5 - No caso de a proponente ofertar preços com 03 (três) ou mais casas decimais após a vírgula, serão consideradas as 02 (duas) primeiras e desprezadas as demais.</w:t>
      </w:r>
    </w:p>
    <w:p w14:paraId="2D257088" w14:textId="3AD0FC70" w:rsidR="00052F3E" w:rsidRPr="007745BD" w:rsidRDefault="00052F3E" w:rsidP="00052F3E">
      <w:pPr>
        <w:ind w:right="-54"/>
        <w:jc w:val="both"/>
        <w:rPr>
          <w:rFonts w:eastAsia="MS Mincho"/>
          <w:sz w:val="24"/>
          <w:szCs w:val="24"/>
        </w:rPr>
      </w:pPr>
      <w:r>
        <w:rPr>
          <w:rFonts w:eastAsia="MS Mincho"/>
          <w:sz w:val="24"/>
          <w:szCs w:val="24"/>
        </w:rPr>
        <w:t xml:space="preserve">5.2 – Descrição do objeto ofertado </w:t>
      </w:r>
      <w:r w:rsidR="00292902">
        <w:rPr>
          <w:rFonts w:eastAsia="MS Mincho"/>
          <w:sz w:val="24"/>
          <w:szCs w:val="24"/>
        </w:rPr>
        <w:t>com indicação</w:t>
      </w:r>
      <w:r>
        <w:rPr>
          <w:rFonts w:eastAsia="MS Mincho"/>
          <w:sz w:val="24"/>
          <w:szCs w:val="24"/>
        </w:rPr>
        <w:t xml:space="preserve"> da marca;</w:t>
      </w:r>
    </w:p>
    <w:p w14:paraId="105AE5EE" w14:textId="77777777" w:rsidR="00350BFD" w:rsidRPr="007745BD" w:rsidRDefault="00350BFD" w:rsidP="00350BFD">
      <w:pPr>
        <w:ind w:right="-54"/>
        <w:jc w:val="both"/>
        <w:rPr>
          <w:sz w:val="24"/>
          <w:szCs w:val="24"/>
        </w:rPr>
      </w:pPr>
      <w:r w:rsidRPr="007745BD">
        <w:rPr>
          <w:sz w:val="24"/>
          <w:szCs w:val="24"/>
        </w:rPr>
        <w:t>5.</w:t>
      </w:r>
      <w:r w:rsidR="00052F3E">
        <w:rPr>
          <w:sz w:val="24"/>
          <w:szCs w:val="24"/>
        </w:rPr>
        <w:t>3</w:t>
      </w:r>
      <w:r w:rsidRPr="007745BD">
        <w:rPr>
          <w:sz w:val="24"/>
          <w:szCs w:val="24"/>
        </w:rPr>
        <w:t xml:space="preserve"> - Prazo de validade da proposta é de 60 (sessenta) dias;</w:t>
      </w:r>
    </w:p>
    <w:p w14:paraId="0A338ABF" w14:textId="77777777" w:rsidR="00350BFD" w:rsidRPr="007745BD" w:rsidRDefault="00052F3E" w:rsidP="00350BFD">
      <w:pPr>
        <w:ind w:right="-54"/>
        <w:jc w:val="both"/>
        <w:rPr>
          <w:color w:val="000000"/>
          <w:sz w:val="24"/>
          <w:szCs w:val="24"/>
        </w:rPr>
      </w:pPr>
      <w:r>
        <w:rPr>
          <w:color w:val="000000"/>
          <w:sz w:val="24"/>
          <w:szCs w:val="24"/>
        </w:rPr>
        <w:t>5.4</w:t>
      </w:r>
      <w:r w:rsidR="00350BFD" w:rsidRPr="007745BD">
        <w:rPr>
          <w:color w:val="000000"/>
          <w:sz w:val="24"/>
          <w:szCs w:val="24"/>
        </w:rPr>
        <w:t xml:space="preserve"> - Não será admitida cotação inferior à quantidade prevista neste Edital; </w:t>
      </w:r>
    </w:p>
    <w:p w14:paraId="765E6619" w14:textId="5C03AB17" w:rsidR="00350BFD" w:rsidRDefault="00052F3E" w:rsidP="00350BFD">
      <w:pPr>
        <w:ind w:right="-54"/>
        <w:jc w:val="both"/>
        <w:rPr>
          <w:color w:val="000000"/>
          <w:sz w:val="24"/>
          <w:szCs w:val="24"/>
        </w:rPr>
      </w:pPr>
      <w:r>
        <w:rPr>
          <w:color w:val="000000"/>
          <w:sz w:val="24"/>
          <w:szCs w:val="24"/>
        </w:rPr>
        <w:t>5.5</w:t>
      </w:r>
      <w:r w:rsidR="00350BFD" w:rsidRPr="007745BD">
        <w:rPr>
          <w:color w:val="000000"/>
          <w:sz w:val="24"/>
          <w:szCs w:val="24"/>
        </w:rPr>
        <w:t xml:space="preserve"> - O preço ofertado permanecerá fixo e irreajustável. </w:t>
      </w:r>
    </w:p>
    <w:p w14:paraId="13C78559" w14:textId="685361B3" w:rsidR="00ED0CEA" w:rsidRDefault="00ED0CEA" w:rsidP="00350BFD">
      <w:pPr>
        <w:ind w:right="-54"/>
        <w:jc w:val="both"/>
        <w:rPr>
          <w:color w:val="000000"/>
          <w:sz w:val="24"/>
          <w:szCs w:val="24"/>
        </w:rPr>
      </w:pPr>
    </w:p>
    <w:p w14:paraId="61D7FCF9" w14:textId="61EB13A4" w:rsidR="00ED0CEA" w:rsidRDefault="00ED0CEA" w:rsidP="00350BFD">
      <w:pPr>
        <w:ind w:right="-54"/>
        <w:jc w:val="both"/>
        <w:rPr>
          <w:color w:val="000000"/>
          <w:sz w:val="24"/>
          <w:szCs w:val="24"/>
        </w:rPr>
      </w:pPr>
    </w:p>
    <w:p w14:paraId="125D5E16" w14:textId="4034E48B" w:rsidR="002469CB" w:rsidRDefault="002469CB" w:rsidP="00350BFD">
      <w:pPr>
        <w:ind w:right="-54"/>
        <w:jc w:val="both"/>
        <w:rPr>
          <w:color w:val="000000"/>
          <w:sz w:val="24"/>
          <w:szCs w:val="24"/>
        </w:rPr>
      </w:pPr>
    </w:p>
    <w:p w14:paraId="483083FC" w14:textId="08442C13" w:rsidR="007C6339" w:rsidRDefault="007C6339" w:rsidP="00350BFD">
      <w:pPr>
        <w:ind w:right="-54"/>
        <w:jc w:val="both"/>
        <w:rPr>
          <w:color w:val="000000"/>
          <w:sz w:val="24"/>
          <w:szCs w:val="24"/>
        </w:rPr>
      </w:pPr>
    </w:p>
    <w:p w14:paraId="3A5B79FE" w14:textId="77777777" w:rsidR="007C6339" w:rsidRDefault="007C6339" w:rsidP="00350BFD">
      <w:pPr>
        <w:ind w:right="-54"/>
        <w:jc w:val="both"/>
        <w:rPr>
          <w:color w:val="000000"/>
          <w:sz w:val="24"/>
          <w:szCs w:val="24"/>
        </w:rPr>
      </w:pPr>
    </w:p>
    <w:p w14:paraId="4CBF2FC8" w14:textId="77777777" w:rsidR="002469CB" w:rsidRDefault="002469CB" w:rsidP="00350BFD">
      <w:pPr>
        <w:ind w:right="-54"/>
        <w:jc w:val="both"/>
        <w:rPr>
          <w:color w:val="000000"/>
          <w:sz w:val="24"/>
          <w:szCs w:val="24"/>
        </w:rPr>
      </w:pPr>
    </w:p>
    <w:p w14:paraId="3AC98C4C" w14:textId="611820A4" w:rsidR="00ED0CEA" w:rsidRDefault="00ED0CEA" w:rsidP="00350BFD">
      <w:pPr>
        <w:ind w:right="-54"/>
        <w:jc w:val="both"/>
        <w:rPr>
          <w:color w:val="000000"/>
          <w:sz w:val="24"/>
          <w:szCs w:val="24"/>
        </w:rPr>
      </w:pPr>
    </w:p>
    <w:p w14:paraId="27F8FB02" w14:textId="72BF24AB" w:rsidR="00350BFD" w:rsidRDefault="00350BFD" w:rsidP="00350BFD">
      <w:pPr>
        <w:ind w:right="295"/>
        <w:jc w:val="both"/>
        <w:rPr>
          <w:rStyle w:val="Forte"/>
          <w:color w:val="000000"/>
          <w:sz w:val="24"/>
          <w:szCs w:val="24"/>
        </w:rPr>
      </w:pPr>
      <w:r w:rsidRPr="007745BD">
        <w:rPr>
          <w:rStyle w:val="Forte"/>
          <w:color w:val="000000"/>
          <w:sz w:val="24"/>
          <w:szCs w:val="24"/>
        </w:rPr>
        <w:lastRenderedPageBreak/>
        <w:t xml:space="preserve">VI – DAS CONDIÇÕES DE PAGAMENTO </w:t>
      </w:r>
    </w:p>
    <w:p w14:paraId="29EEA663" w14:textId="77777777" w:rsidR="00ED0CEA" w:rsidRPr="007745BD" w:rsidRDefault="00ED0CEA" w:rsidP="00350BFD">
      <w:pPr>
        <w:ind w:right="295"/>
        <w:jc w:val="both"/>
        <w:rPr>
          <w:rStyle w:val="Forte"/>
          <w:color w:val="000000"/>
          <w:sz w:val="24"/>
          <w:szCs w:val="24"/>
        </w:rPr>
      </w:pPr>
    </w:p>
    <w:p w14:paraId="15C253D8" w14:textId="77777777" w:rsidR="00350BFD" w:rsidRPr="007745BD" w:rsidRDefault="00350BFD" w:rsidP="00350BFD">
      <w:pPr>
        <w:ind w:right="295"/>
        <w:jc w:val="both"/>
        <w:rPr>
          <w:sz w:val="24"/>
          <w:szCs w:val="24"/>
        </w:rPr>
      </w:pPr>
      <w:r w:rsidRPr="007745BD">
        <w:rPr>
          <w:rStyle w:val="Forte"/>
          <w:b w:val="0"/>
          <w:color w:val="000000"/>
          <w:sz w:val="24"/>
          <w:szCs w:val="24"/>
        </w:rPr>
        <w:t>6.1-</w:t>
      </w:r>
      <w:r w:rsidR="004043AD">
        <w:rPr>
          <w:sz w:val="24"/>
          <w:szCs w:val="24"/>
        </w:rPr>
        <w:t xml:space="preserve"> O faturamento será na entrega dos itens adquiridos por meio deste Edital. </w:t>
      </w:r>
    </w:p>
    <w:p w14:paraId="5B175052" w14:textId="77777777" w:rsidR="00350BFD" w:rsidRPr="007745BD" w:rsidRDefault="00350BFD" w:rsidP="00350BFD">
      <w:pPr>
        <w:ind w:right="-1"/>
        <w:jc w:val="both"/>
        <w:rPr>
          <w:sz w:val="24"/>
          <w:szCs w:val="24"/>
        </w:rPr>
      </w:pPr>
      <w:r w:rsidRPr="007745BD">
        <w:rPr>
          <w:sz w:val="24"/>
          <w:szCs w:val="24"/>
        </w:rPr>
        <w:t>6.2 - O pagamento será efetuado em 05 (cinco) dias úteis após a manifestação favorável do Setor fiscalizante na Nota Fiscal Fatura apresentada, ficando assegurado o prazo de 05 (cinco) dias para a emissão de tal manifestação.</w:t>
      </w:r>
    </w:p>
    <w:p w14:paraId="2871453D" w14:textId="77777777" w:rsidR="00350BFD" w:rsidRPr="007745BD" w:rsidRDefault="00350BFD" w:rsidP="00350BFD">
      <w:pPr>
        <w:jc w:val="both"/>
        <w:rPr>
          <w:sz w:val="24"/>
          <w:szCs w:val="24"/>
        </w:rPr>
      </w:pPr>
      <w:r w:rsidRPr="007745BD">
        <w:rPr>
          <w:sz w:val="24"/>
          <w:szCs w:val="24"/>
        </w:rPr>
        <w:tab/>
        <w:t>6.2.1- Para a contratação pretendida a Nota Fiscal Eletrônica deverá ser emitida em acordo com o estabelecido no protocolo ICMS nº 1 de 03/02/2011.</w:t>
      </w:r>
    </w:p>
    <w:p w14:paraId="1C79FAC5" w14:textId="77777777" w:rsidR="00350BFD" w:rsidRPr="007745BD" w:rsidRDefault="00350BFD" w:rsidP="00350BFD">
      <w:pPr>
        <w:jc w:val="both"/>
        <w:rPr>
          <w:sz w:val="24"/>
          <w:szCs w:val="24"/>
        </w:rPr>
      </w:pPr>
      <w:r w:rsidRPr="007745BD">
        <w:rPr>
          <w:sz w:val="24"/>
          <w:szCs w:val="24"/>
        </w:rPr>
        <w:t xml:space="preserve">6.3 - Havendo erro na fatura (preço diferente do contrato ou qualquer outra irregularidade) ou descumprimento das condições pactuadas, a tramitação da fatura será suspensa para que a Contratada adote as providências necessárias </w:t>
      </w:r>
      <w:proofErr w:type="gramStart"/>
      <w:r w:rsidRPr="007745BD">
        <w:rPr>
          <w:sz w:val="24"/>
          <w:szCs w:val="24"/>
        </w:rPr>
        <w:t>a</w:t>
      </w:r>
      <w:proofErr w:type="gramEnd"/>
      <w:r w:rsidRPr="007745BD">
        <w:rPr>
          <w:sz w:val="24"/>
          <w:szCs w:val="24"/>
        </w:rPr>
        <w:t xml:space="preserve"> sua correção. Passará a ser considerada, para efeito de pagamento, a data do aceite da fatura, reapresentada nos mesmos termos do item 6.2. </w:t>
      </w:r>
    </w:p>
    <w:p w14:paraId="0E962798" w14:textId="77777777" w:rsidR="00350BFD" w:rsidRPr="007745BD" w:rsidRDefault="00350BFD" w:rsidP="00350BFD">
      <w:pPr>
        <w:jc w:val="both"/>
        <w:rPr>
          <w:sz w:val="24"/>
          <w:szCs w:val="24"/>
        </w:rPr>
      </w:pPr>
      <w:r w:rsidRPr="007745BD">
        <w:rPr>
          <w:sz w:val="24"/>
          <w:szCs w:val="24"/>
        </w:rPr>
        <w:t xml:space="preserve">6.4 - Quaisquer pagamentos não isentarão a Contratada das responsabilidades contratuais. </w:t>
      </w:r>
    </w:p>
    <w:p w14:paraId="3179A565" w14:textId="77777777" w:rsidR="00350BFD" w:rsidRPr="007745BD" w:rsidRDefault="00350BFD" w:rsidP="00350BFD">
      <w:pPr>
        <w:jc w:val="both"/>
        <w:rPr>
          <w:sz w:val="24"/>
          <w:szCs w:val="24"/>
        </w:rPr>
      </w:pPr>
      <w:r w:rsidRPr="007745BD">
        <w:rPr>
          <w:sz w:val="24"/>
          <w:szCs w:val="24"/>
        </w:rPr>
        <w:t xml:space="preserve">6.5 -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6.3. </w:t>
      </w:r>
    </w:p>
    <w:p w14:paraId="22CAEFDB" w14:textId="77777777" w:rsidR="00350BFD" w:rsidRPr="00787047" w:rsidRDefault="00350BFD" w:rsidP="00350BFD">
      <w:pPr>
        <w:ind w:right="-54"/>
        <w:jc w:val="both"/>
        <w:rPr>
          <w:b/>
          <w:bCs/>
          <w:color w:val="000000"/>
        </w:rPr>
      </w:pPr>
    </w:p>
    <w:p w14:paraId="5E606811" w14:textId="4371FDF4" w:rsidR="00350BFD" w:rsidRDefault="00350BFD" w:rsidP="00350BFD">
      <w:pPr>
        <w:ind w:right="-54"/>
        <w:jc w:val="both"/>
        <w:rPr>
          <w:b/>
          <w:bCs/>
          <w:color w:val="000000"/>
          <w:sz w:val="24"/>
          <w:szCs w:val="24"/>
        </w:rPr>
      </w:pPr>
      <w:r w:rsidRPr="007745BD">
        <w:rPr>
          <w:b/>
          <w:bCs/>
          <w:color w:val="000000"/>
          <w:sz w:val="24"/>
          <w:szCs w:val="24"/>
        </w:rPr>
        <w:t>VII - DO CONTEÚDO DO ENVELOPE "DOCUMENTOS PARA HABILITAÇÃO"</w:t>
      </w:r>
    </w:p>
    <w:p w14:paraId="07285941" w14:textId="77777777" w:rsidR="00ED0CEA" w:rsidRPr="007745BD" w:rsidRDefault="00ED0CEA" w:rsidP="00350BFD">
      <w:pPr>
        <w:ind w:right="-54"/>
        <w:jc w:val="both"/>
        <w:rPr>
          <w:b/>
          <w:bCs/>
          <w:color w:val="000000"/>
          <w:sz w:val="24"/>
          <w:szCs w:val="24"/>
        </w:rPr>
      </w:pPr>
    </w:p>
    <w:p w14:paraId="33854744" w14:textId="77777777" w:rsidR="00350BFD" w:rsidRPr="007745BD" w:rsidRDefault="00350BFD" w:rsidP="00350BFD">
      <w:pPr>
        <w:jc w:val="both"/>
        <w:rPr>
          <w:sz w:val="24"/>
          <w:szCs w:val="24"/>
        </w:rPr>
      </w:pPr>
      <w:r w:rsidRPr="007745BD">
        <w:rPr>
          <w:sz w:val="24"/>
          <w:szCs w:val="24"/>
        </w:rPr>
        <w:t xml:space="preserve">7.1 - O Envelope "Documentos de Habilitação", deverá conter os documentos a seguir: </w:t>
      </w:r>
    </w:p>
    <w:p w14:paraId="1B0BD58B" w14:textId="77777777" w:rsidR="00350BFD" w:rsidRPr="007745BD" w:rsidRDefault="00350BFD" w:rsidP="00350BFD">
      <w:pPr>
        <w:jc w:val="both"/>
        <w:rPr>
          <w:b/>
          <w:bCs/>
          <w:sz w:val="24"/>
          <w:szCs w:val="24"/>
        </w:rPr>
      </w:pPr>
      <w:r w:rsidRPr="007745BD">
        <w:rPr>
          <w:b/>
          <w:bCs/>
          <w:sz w:val="24"/>
          <w:szCs w:val="24"/>
        </w:rPr>
        <w:t xml:space="preserve">7.1.1 – </w:t>
      </w:r>
      <w:r w:rsidR="00052F3E" w:rsidRPr="007745BD">
        <w:rPr>
          <w:b/>
          <w:bCs/>
          <w:sz w:val="24"/>
          <w:szCs w:val="24"/>
        </w:rPr>
        <w:t>HABILITAÇÃO JURÍDICA</w:t>
      </w:r>
    </w:p>
    <w:p w14:paraId="300C072B" w14:textId="77777777" w:rsidR="00350BFD" w:rsidRPr="007745BD" w:rsidRDefault="00350BFD" w:rsidP="00350BFD">
      <w:pPr>
        <w:ind w:firstLine="284"/>
        <w:jc w:val="both"/>
        <w:rPr>
          <w:sz w:val="24"/>
          <w:szCs w:val="24"/>
        </w:rPr>
      </w:pPr>
      <w:r w:rsidRPr="007745BD">
        <w:rPr>
          <w:sz w:val="24"/>
          <w:szCs w:val="24"/>
        </w:rPr>
        <w:t xml:space="preserve">a) Registro comercial, no caso de empresa individual; </w:t>
      </w:r>
    </w:p>
    <w:p w14:paraId="587BD602" w14:textId="77777777" w:rsidR="00350BFD" w:rsidRPr="007745BD" w:rsidRDefault="00350BFD" w:rsidP="00350BFD">
      <w:pPr>
        <w:ind w:firstLine="284"/>
        <w:jc w:val="both"/>
        <w:rPr>
          <w:sz w:val="24"/>
          <w:szCs w:val="24"/>
        </w:rPr>
      </w:pPr>
      <w:r w:rsidRPr="007745BD">
        <w:rPr>
          <w:sz w:val="24"/>
          <w:szCs w:val="24"/>
        </w:rPr>
        <w:t xml:space="preserve">b) Ato constitutivo, estatuto ou contrato social em vigor, devidamente registrado na Junta Comercial, em se tratando de sociedades comerciais; </w:t>
      </w:r>
    </w:p>
    <w:p w14:paraId="21CDFF51" w14:textId="77777777" w:rsidR="00350BFD" w:rsidRPr="007745BD" w:rsidRDefault="00350BFD" w:rsidP="00350BFD">
      <w:pPr>
        <w:ind w:firstLine="284"/>
        <w:jc w:val="both"/>
        <w:rPr>
          <w:sz w:val="24"/>
          <w:szCs w:val="24"/>
        </w:rPr>
      </w:pPr>
      <w:r w:rsidRPr="007745BD">
        <w:rPr>
          <w:sz w:val="24"/>
          <w:szCs w:val="24"/>
        </w:rPr>
        <w:t xml:space="preserve">c) Documentos de eleição dos atuais administradores, tratando-se de sociedades pôr ações, acompanhados da documentação mencionada na alínea “b”, deste subitem; </w:t>
      </w:r>
    </w:p>
    <w:p w14:paraId="76C8922D" w14:textId="77777777" w:rsidR="00350BFD" w:rsidRPr="007745BD" w:rsidRDefault="00350BFD" w:rsidP="00350BFD">
      <w:pPr>
        <w:ind w:firstLine="284"/>
        <w:jc w:val="both"/>
        <w:rPr>
          <w:sz w:val="24"/>
          <w:szCs w:val="24"/>
        </w:rPr>
      </w:pPr>
      <w:r w:rsidRPr="007745BD">
        <w:rPr>
          <w:sz w:val="24"/>
          <w:szCs w:val="24"/>
        </w:rPr>
        <w:t xml:space="preserve">d) Ato constitutivo ou estatuto devidamente registrado no Cartório de Registro Civil de Pessoas Jurídicas tratando-se de sociedades civis ou associações e fundações, acompanhado de prova da diretoria em exercício; </w:t>
      </w:r>
    </w:p>
    <w:p w14:paraId="079CBAB1" w14:textId="77777777" w:rsidR="00350BFD" w:rsidRPr="007745BD" w:rsidRDefault="00350BFD" w:rsidP="00350BFD">
      <w:pPr>
        <w:ind w:firstLine="284"/>
        <w:jc w:val="both"/>
        <w:rPr>
          <w:sz w:val="24"/>
          <w:szCs w:val="24"/>
        </w:rPr>
      </w:pPr>
      <w:r w:rsidRPr="007745BD">
        <w:rPr>
          <w:sz w:val="24"/>
          <w:szCs w:val="24"/>
        </w:rPr>
        <w:t xml:space="preserve">e) Decreto de autorização e ato de registro ou autorização para funcionamento expedido pelo órgão competente, tratando-se de empresa ou sociedade estrangeira em funcionamento no país, quando a atividade assim o exigir. </w:t>
      </w:r>
    </w:p>
    <w:p w14:paraId="22B2D2F9" w14:textId="77777777" w:rsidR="00350BFD" w:rsidRPr="007745BD" w:rsidRDefault="00350BFD" w:rsidP="00350BFD">
      <w:pPr>
        <w:ind w:firstLine="284"/>
        <w:jc w:val="both"/>
        <w:rPr>
          <w:sz w:val="24"/>
          <w:szCs w:val="24"/>
        </w:rPr>
      </w:pPr>
      <w:r w:rsidRPr="007745BD">
        <w:rPr>
          <w:sz w:val="24"/>
          <w:szCs w:val="24"/>
        </w:rPr>
        <w:t xml:space="preserve">7.1.1.1 - Os documentos relacionados nas alíneas "a" a "d" deste subitem 7.1.1 não precisarão constar do Envelope “Documentos de Habilitação", se já tiverem sido apresentados para o credenciamento neste Pregão. </w:t>
      </w:r>
    </w:p>
    <w:p w14:paraId="4154568D" w14:textId="77777777" w:rsidR="00350BFD" w:rsidRPr="009A4826" w:rsidRDefault="00350BFD" w:rsidP="00350BFD">
      <w:pPr>
        <w:ind w:right="-54" w:firstLine="284"/>
        <w:jc w:val="both"/>
        <w:rPr>
          <w:b/>
          <w:bCs/>
          <w:color w:val="000000"/>
          <w:sz w:val="24"/>
          <w:szCs w:val="24"/>
        </w:rPr>
      </w:pPr>
      <w:r w:rsidRPr="009A4826">
        <w:rPr>
          <w:b/>
          <w:bCs/>
          <w:color w:val="000000"/>
          <w:sz w:val="24"/>
          <w:szCs w:val="24"/>
        </w:rPr>
        <w:t>7.1.2 - REGULARIDADE FISCAL E TRABALHISTA</w:t>
      </w:r>
    </w:p>
    <w:p w14:paraId="5B892C9F" w14:textId="77777777" w:rsidR="00350BFD" w:rsidRPr="007745BD" w:rsidRDefault="009D47C5" w:rsidP="00DD7CF6">
      <w:pPr>
        <w:ind w:right="-54" w:firstLine="709"/>
        <w:jc w:val="both"/>
        <w:rPr>
          <w:sz w:val="24"/>
          <w:szCs w:val="24"/>
        </w:rPr>
      </w:pPr>
      <w:r>
        <w:rPr>
          <w:sz w:val="24"/>
          <w:szCs w:val="24"/>
        </w:rPr>
        <w:t xml:space="preserve">7.1.2.1 - </w:t>
      </w:r>
      <w:r w:rsidRPr="00052F3E">
        <w:rPr>
          <w:color w:val="000000"/>
          <w:sz w:val="24"/>
          <w:szCs w:val="24"/>
        </w:rPr>
        <w:t>Prova de inscrição no Cadastro Nacional de Pessoas Jurídicas do Ministério da Fazenda (CNPJ);</w:t>
      </w:r>
    </w:p>
    <w:p w14:paraId="3881C1F4" w14:textId="77777777" w:rsidR="00350BFD" w:rsidRPr="007745BD" w:rsidRDefault="00350BFD" w:rsidP="00DD7CF6">
      <w:pPr>
        <w:ind w:right="-54" w:firstLine="709"/>
        <w:jc w:val="both"/>
        <w:rPr>
          <w:sz w:val="24"/>
          <w:szCs w:val="24"/>
        </w:rPr>
      </w:pPr>
      <w:r w:rsidRPr="007745BD">
        <w:rPr>
          <w:sz w:val="24"/>
          <w:szCs w:val="24"/>
        </w:rPr>
        <w:t xml:space="preserve">7.1.2.2 - </w:t>
      </w:r>
      <w:r w:rsidR="009D47C5">
        <w:rPr>
          <w:sz w:val="24"/>
          <w:szCs w:val="24"/>
        </w:rPr>
        <w:t>P</w:t>
      </w:r>
      <w:r w:rsidRPr="007745BD">
        <w:rPr>
          <w:sz w:val="24"/>
          <w:szCs w:val="24"/>
        </w:rPr>
        <w:t xml:space="preserve">rova de inscrição no Cadastro de Contribuintes Estadual, se houver, e Municipal, se houver, relativo </w:t>
      </w:r>
      <w:proofErr w:type="gramStart"/>
      <w:r w:rsidRPr="007745BD">
        <w:rPr>
          <w:sz w:val="24"/>
          <w:szCs w:val="24"/>
        </w:rPr>
        <w:t>a</w:t>
      </w:r>
      <w:proofErr w:type="gramEnd"/>
      <w:r w:rsidRPr="007745BD">
        <w:rPr>
          <w:sz w:val="24"/>
          <w:szCs w:val="24"/>
        </w:rPr>
        <w:t xml:space="preserve"> sede da licitante, pertinente ao seu ramo de atividade e compatível com o objeto do certame; </w:t>
      </w:r>
    </w:p>
    <w:p w14:paraId="64FA8096" w14:textId="77777777" w:rsidR="00052F3E" w:rsidRPr="00052F3E" w:rsidRDefault="00052F3E" w:rsidP="00052F3E">
      <w:pPr>
        <w:ind w:left="284" w:right="-54" w:firstLine="426"/>
        <w:jc w:val="both"/>
        <w:rPr>
          <w:color w:val="000000"/>
          <w:sz w:val="24"/>
          <w:szCs w:val="24"/>
        </w:rPr>
      </w:pPr>
      <w:r w:rsidRPr="007745BD">
        <w:rPr>
          <w:sz w:val="24"/>
          <w:szCs w:val="24"/>
        </w:rPr>
        <w:t>7.1.2.</w:t>
      </w:r>
      <w:r w:rsidR="009D47C5">
        <w:rPr>
          <w:sz w:val="24"/>
          <w:szCs w:val="24"/>
        </w:rPr>
        <w:t>3</w:t>
      </w:r>
      <w:r>
        <w:rPr>
          <w:sz w:val="24"/>
          <w:szCs w:val="24"/>
        </w:rPr>
        <w:t xml:space="preserve"> - </w:t>
      </w:r>
      <w:r w:rsidRPr="00052F3E">
        <w:rPr>
          <w:color w:val="000000"/>
          <w:sz w:val="24"/>
          <w:szCs w:val="24"/>
        </w:rPr>
        <w:t>Prova de regularidade junto à Fazenda Federal, mediante a apresentação de Certidão Conjunta Negativa de Débitos ou Certidão Conjunta Positiva com efeitos de Negativa, Relativos a Tributos Federais administrados pela RFB e</w:t>
      </w:r>
      <w:r w:rsidRPr="00052F3E">
        <w:rPr>
          <w:sz w:val="24"/>
          <w:szCs w:val="24"/>
        </w:rPr>
        <w:t xml:space="preserve"> PGFN</w:t>
      </w:r>
      <w:r w:rsidRPr="00052F3E">
        <w:rPr>
          <w:color w:val="000000"/>
          <w:sz w:val="24"/>
          <w:szCs w:val="24"/>
        </w:rPr>
        <w:t>;</w:t>
      </w:r>
    </w:p>
    <w:p w14:paraId="7923D740" w14:textId="6D96BF4C" w:rsidR="00052F3E" w:rsidRDefault="00052F3E" w:rsidP="00052F3E">
      <w:pPr>
        <w:ind w:left="284" w:right="-54" w:firstLine="426"/>
        <w:jc w:val="both"/>
        <w:rPr>
          <w:color w:val="000000"/>
          <w:sz w:val="24"/>
          <w:szCs w:val="24"/>
        </w:rPr>
      </w:pPr>
      <w:r w:rsidRPr="007745BD">
        <w:rPr>
          <w:sz w:val="24"/>
          <w:szCs w:val="24"/>
        </w:rPr>
        <w:t>7.1.2.</w:t>
      </w:r>
      <w:r w:rsidR="009D47C5">
        <w:rPr>
          <w:sz w:val="24"/>
          <w:szCs w:val="24"/>
        </w:rPr>
        <w:t>4</w:t>
      </w:r>
      <w:r>
        <w:rPr>
          <w:sz w:val="24"/>
          <w:szCs w:val="24"/>
        </w:rPr>
        <w:t xml:space="preserve"> </w:t>
      </w:r>
      <w:r w:rsidR="0098117F">
        <w:rPr>
          <w:sz w:val="24"/>
          <w:szCs w:val="24"/>
        </w:rPr>
        <w:t xml:space="preserve">- </w:t>
      </w:r>
      <w:r w:rsidR="0098117F" w:rsidRPr="00052F3E">
        <w:rPr>
          <w:color w:val="000000"/>
          <w:sz w:val="24"/>
          <w:szCs w:val="24"/>
        </w:rPr>
        <w:t>Prova</w:t>
      </w:r>
      <w:r w:rsidRPr="00052F3E">
        <w:rPr>
          <w:color w:val="000000"/>
          <w:sz w:val="24"/>
          <w:szCs w:val="24"/>
        </w:rPr>
        <w:t xml:space="preserve"> de regularidade junto à Fazenda Estadual que se fará mediante a apresentação de: Certidão Negativa (</w:t>
      </w:r>
      <w:proofErr w:type="gramStart"/>
      <w:r w:rsidRPr="00052F3E">
        <w:rPr>
          <w:color w:val="000000"/>
          <w:sz w:val="24"/>
          <w:szCs w:val="24"/>
        </w:rPr>
        <w:t>ou Positiva</w:t>
      </w:r>
      <w:proofErr w:type="gramEnd"/>
      <w:r w:rsidRPr="00052F3E">
        <w:rPr>
          <w:color w:val="000000"/>
          <w:sz w:val="24"/>
          <w:szCs w:val="24"/>
        </w:rPr>
        <w:t xml:space="preserve"> com efeitos de Negativa) relativa à ICMS – Imposto sobre a Circulação de Mercadorias e Prestação dos Serviços de Transporte Interestadual </w:t>
      </w:r>
      <w:r w:rsidRPr="00052F3E">
        <w:rPr>
          <w:color w:val="000000"/>
          <w:sz w:val="24"/>
          <w:szCs w:val="24"/>
        </w:rPr>
        <w:lastRenderedPageBreak/>
        <w:t xml:space="preserve">e Intermunicipal e de Comunicação; </w:t>
      </w:r>
      <w:r w:rsidRPr="00052F3E">
        <w:rPr>
          <w:b/>
          <w:color w:val="000000"/>
          <w:sz w:val="24"/>
          <w:szCs w:val="24"/>
          <w:u w:val="single"/>
        </w:rPr>
        <w:t>ou</w:t>
      </w:r>
      <w:r w:rsidRPr="00052F3E">
        <w:rPr>
          <w:color w:val="000000"/>
          <w:sz w:val="24"/>
          <w:szCs w:val="24"/>
        </w:rPr>
        <w:t xml:space="preserve"> Certidão Negativa (ou Positiva com efeitos de Negativa) de Débitos Tributários da Dívida Ativa do Estado de São Paulo expedida pela Procuradoria Geral do Estado/Coordenadoria da Dívida Ativa;</w:t>
      </w:r>
    </w:p>
    <w:p w14:paraId="6F05AD81" w14:textId="77777777" w:rsidR="009D47C5" w:rsidRPr="00052F3E" w:rsidRDefault="009D47C5" w:rsidP="009D47C5">
      <w:pPr>
        <w:ind w:left="284" w:right="-54" w:firstLine="426"/>
        <w:jc w:val="both"/>
        <w:rPr>
          <w:color w:val="000000"/>
          <w:sz w:val="24"/>
          <w:szCs w:val="24"/>
        </w:rPr>
      </w:pPr>
      <w:r w:rsidRPr="007745BD">
        <w:rPr>
          <w:sz w:val="24"/>
          <w:szCs w:val="24"/>
        </w:rPr>
        <w:t>7.1.2.</w:t>
      </w:r>
      <w:r>
        <w:rPr>
          <w:sz w:val="24"/>
          <w:szCs w:val="24"/>
        </w:rPr>
        <w:t xml:space="preserve">5 - Prova de regularidade junto à </w:t>
      </w:r>
      <w:r w:rsidRPr="007745BD">
        <w:rPr>
          <w:sz w:val="24"/>
          <w:szCs w:val="24"/>
        </w:rPr>
        <w:t>Fazenda Municipal (do domicíli</w:t>
      </w:r>
      <w:r>
        <w:rPr>
          <w:sz w:val="24"/>
          <w:szCs w:val="24"/>
        </w:rPr>
        <w:t>o ou sede do licitante)</w:t>
      </w:r>
      <w:r w:rsidRPr="007745BD">
        <w:rPr>
          <w:sz w:val="24"/>
          <w:szCs w:val="24"/>
        </w:rPr>
        <w:t>;</w:t>
      </w:r>
    </w:p>
    <w:p w14:paraId="47DE266C" w14:textId="77777777" w:rsidR="00052F3E" w:rsidRPr="00052F3E" w:rsidRDefault="00052F3E" w:rsidP="00052F3E">
      <w:pPr>
        <w:ind w:left="284" w:right="-54" w:firstLine="426"/>
        <w:jc w:val="both"/>
        <w:rPr>
          <w:rStyle w:val="apple-style-span"/>
          <w:color w:val="000000"/>
          <w:sz w:val="24"/>
          <w:szCs w:val="24"/>
        </w:rPr>
      </w:pPr>
      <w:r w:rsidRPr="007745BD">
        <w:rPr>
          <w:sz w:val="24"/>
          <w:szCs w:val="24"/>
        </w:rPr>
        <w:t>7.1.2.</w:t>
      </w:r>
      <w:r>
        <w:rPr>
          <w:sz w:val="24"/>
          <w:szCs w:val="24"/>
        </w:rPr>
        <w:t xml:space="preserve">6 - </w:t>
      </w:r>
      <w:r w:rsidRPr="00052F3E">
        <w:rPr>
          <w:color w:val="000000"/>
          <w:sz w:val="24"/>
          <w:szCs w:val="24"/>
        </w:rPr>
        <w:t>Prova de regularidade relativa ao Fundo de Garantia por Tempo de Serviço (FGTS), por meio da apresentação do CRF – Certificado de Regularidade do FGTS;</w:t>
      </w:r>
    </w:p>
    <w:p w14:paraId="3074E11D" w14:textId="77777777" w:rsidR="00350BFD" w:rsidRPr="007745BD" w:rsidRDefault="00DD7CF6" w:rsidP="00052F3E">
      <w:pPr>
        <w:ind w:right="-54" w:firstLine="709"/>
        <w:jc w:val="both"/>
        <w:rPr>
          <w:sz w:val="24"/>
          <w:szCs w:val="24"/>
        </w:rPr>
      </w:pPr>
      <w:r>
        <w:rPr>
          <w:sz w:val="24"/>
          <w:szCs w:val="24"/>
        </w:rPr>
        <w:t>7.1.2.</w:t>
      </w:r>
      <w:r w:rsidR="007C30BD">
        <w:rPr>
          <w:sz w:val="24"/>
          <w:szCs w:val="24"/>
        </w:rPr>
        <w:t>7</w:t>
      </w:r>
      <w:r w:rsidR="00350BFD" w:rsidRPr="007745BD">
        <w:rPr>
          <w:sz w:val="24"/>
          <w:szCs w:val="24"/>
        </w:rPr>
        <w:t xml:space="preserve"> - Certidão Negativa de Débitos Trabalhistas (CNDT) nos termos da Lei nº 12.440/2011;</w:t>
      </w:r>
    </w:p>
    <w:p w14:paraId="0EECF43F" w14:textId="77777777" w:rsidR="00350BFD" w:rsidRPr="009D47C5" w:rsidRDefault="00311D68" w:rsidP="00052F3E">
      <w:pPr>
        <w:ind w:right="-54" w:firstLine="709"/>
        <w:jc w:val="both"/>
        <w:rPr>
          <w:b/>
          <w:color w:val="000000"/>
          <w:sz w:val="24"/>
          <w:szCs w:val="24"/>
        </w:rPr>
      </w:pPr>
      <w:r>
        <w:rPr>
          <w:b/>
          <w:sz w:val="24"/>
          <w:szCs w:val="24"/>
        </w:rPr>
        <w:t>7.1.2.</w:t>
      </w:r>
      <w:r w:rsidR="007C30BD">
        <w:rPr>
          <w:b/>
          <w:sz w:val="24"/>
          <w:szCs w:val="24"/>
        </w:rPr>
        <w:t>8</w:t>
      </w:r>
      <w:r w:rsidR="00350BFD" w:rsidRPr="009D47C5">
        <w:rPr>
          <w:b/>
          <w:sz w:val="24"/>
          <w:szCs w:val="24"/>
        </w:rPr>
        <w:t xml:space="preserve"> - </w:t>
      </w:r>
      <w:r w:rsidR="00350BFD" w:rsidRPr="009D47C5">
        <w:rPr>
          <w:b/>
          <w:color w:val="000000"/>
          <w:sz w:val="24"/>
          <w:szCs w:val="24"/>
        </w:rPr>
        <w:t>As microempresas e empresas de pequeno porte, por ocasião da participação neste certame, deverão apresentar toda a d</w:t>
      </w:r>
      <w:r w:rsidR="009D47C5" w:rsidRPr="009D47C5">
        <w:rPr>
          <w:b/>
          <w:color w:val="000000"/>
          <w:sz w:val="24"/>
          <w:szCs w:val="24"/>
        </w:rPr>
        <w:t xml:space="preserve">ocumentação exigida neste </w:t>
      </w:r>
      <w:r w:rsidR="00350BFD" w:rsidRPr="009D47C5">
        <w:rPr>
          <w:b/>
          <w:color w:val="000000"/>
          <w:sz w:val="24"/>
          <w:szCs w:val="24"/>
        </w:rPr>
        <w:t xml:space="preserve">item 7.1.2, </w:t>
      </w:r>
      <w:r w:rsidR="009D47C5" w:rsidRPr="009D47C5">
        <w:rPr>
          <w:b/>
          <w:color w:val="000000"/>
          <w:sz w:val="24"/>
          <w:szCs w:val="24"/>
        </w:rPr>
        <w:t xml:space="preserve">ainda </w:t>
      </w:r>
      <w:r w:rsidR="00350BFD" w:rsidRPr="009D47C5">
        <w:rPr>
          <w:b/>
          <w:color w:val="000000"/>
          <w:sz w:val="24"/>
          <w:szCs w:val="24"/>
        </w:rPr>
        <w:t>que os documentos exigidos em tais itens apresentem ressalvas ou restrições.</w:t>
      </w:r>
    </w:p>
    <w:p w14:paraId="3362DF24" w14:textId="77777777" w:rsidR="00787047" w:rsidRPr="007745BD" w:rsidRDefault="00787047" w:rsidP="00350BFD">
      <w:pPr>
        <w:ind w:right="-54" w:firstLine="567"/>
        <w:jc w:val="both"/>
        <w:rPr>
          <w:color w:val="000000"/>
          <w:sz w:val="24"/>
          <w:szCs w:val="24"/>
        </w:rPr>
      </w:pPr>
    </w:p>
    <w:p w14:paraId="73174224" w14:textId="31F4BD66" w:rsidR="00350BFD" w:rsidRDefault="00350BFD" w:rsidP="00350BFD">
      <w:pPr>
        <w:ind w:right="-54" w:firstLine="567"/>
        <w:jc w:val="both"/>
        <w:rPr>
          <w:b/>
          <w:bCs/>
          <w:color w:val="000000"/>
          <w:sz w:val="24"/>
          <w:szCs w:val="24"/>
        </w:rPr>
      </w:pPr>
      <w:r w:rsidRPr="009A4826">
        <w:rPr>
          <w:b/>
          <w:bCs/>
          <w:color w:val="000000"/>
          <w:sz w:val="24"/>
          <w:szCs w:val="24"/>
        </w:rPr>
        <w:t>7.1.3 - QUALIFICAÇÃO ECONÔMICO-FINANCEIRA</w:t>
      </w:r>
    </w:p>
    <w:p w14:paraId="5E5145A7" w14:textId="77777777" w:rsidR="00844E1A" w:rsidRPr="00844E1A" w:rsidRDefault="00844E1A" w:rsidP="00844E1A">
      <w:pPr>
        <w:ind w:right="-54" w:firstLine="709"/>
        <w:jc w:val="both"/>
        <w:rPr>
          <w:color w:val="000000"/>
          <w:sz w:val="24"/>
          <w:szCs w:val="24"/>
        </w:rPr>
      </w:pPr>
      <w:r>
        <w:rPr>
          <w:color w:val="000000"/>
          <w:sz w:val="24"/>
          <w:szCs w:val="24"/>
        </w:rPr>
        <w:t>7</w:t>
      </w:r>
      <w:r w:rsidRPr="00844E1A">
        <w:rPr>
          <w:color w:val="000000"/>
          <w:sz w:val="24"/>
          <w:szCs w:val="24"/>
        </w:rPr>
        <w:t>.1.3.1 - Certidão Negativa de Falência e Concordata/Recuperação Judicial e Extrajudicial, expedida pelo cartório do distribuidor do estabelecimento principal (sede) da pessoa jurídica, com data de emissão não superior a 90 (noventa) dias da data limite para a sua apresentação.</w:t>
      </w:r>
    </w:p>
    <w:p w14:paraId="6EEA0B21" w14:textId="77777777" w:rsidR="00844E1A" w:rsidRPr="00844E1A" w:rsidRDefault="00844E1A" w:rsidP="00844E1A">
      <w:pPr>
        <w:ind w:firstLine="709"/>
        <w:jc w:val="both"/>
        <w:rPr>
          <w:bCs/>
          <w:color w:val="000000"/>
          <w:sz w:val="24"/>
          <w:szCs w:val="24"/>
        </w:rPr>
      </w:pPr>
      <w:r>
        <w:rPr>
          <w:color w:val="000000"/>
          <w:sz w:val="24"/>
          <w:szCs w:val="24"/>
        </w:rPr>
        <w:t>7</w:t>
      </w:r>
      <w:r w:rsidRPr="00844E1A">
        <w:rPr>
          <w:color w:val="000000"/>
          <w:sz w:val="24"/>
          <w:szCs w:val="24"/>
        </w:rPr>
        <w:t>.1.3.2 - Certidão negativa de recuperação judicial ou extrajudicial expedida pelo distribuidor judicial da sede da pessoa jurídica, a data de emissão não superior a 90 (noventa) dias da data limite para a sua apresentação, salvo se contiver prazo de validade expresso.</w:t>
      </w:r>
    </w:p>
    <w:p w14:paraId="23B9EDAC" w14:textId="77777777" w:rsidR="00844E1A" w:rsidRPr="00844E1A" w:rsidRDefault="00844E1A" w:rsidP="00844E1A">
      <w:pPr>
        <w:ind w:right="-57" w:firstLine="709"/>
        <w:jc w:val="both"/>
        <w:rPr>
          <w:bCs/>
          <w:sz w:val="24"/>
          <w:szCs w:val="24"/>
        </w:rPr>
      </w:pPr>
      <w:r>
        <w:rPr>
          <w:bCs/>
          <w:color w:val="000000"/>
          <w:sz w:val="24"/>
          <w:szCs w:val="24"/>
        </w:rPr>
        <w:t>7</w:t>
      </w:r>
      <w:r w:rsidRPr="00844E1A">
        <w:rPr>
          <w:bCs/>
          <w:color w:val="000000"/>
          <w:sz w:val="24"/>
          <w:szCs w:val="24"/>
        </w:rPr>
        <w:t>.1.3.2.1 - Nas hipóteses em que a certidão encaminhada for positiva, deve a licitante apresentar comprovante da homologação/deferimento pelo juízo competente do plano de recuperação judicial/extrajudicial em vigor.</w:t>
      </w:r>
    </w:p>
    <w:p w14:paraId="2EDF9C8D" w14:textId="77777777" w:rsidR="00436EB6" w:rsidRDefault="00436EB6" w:rsidP="00350BFD">
      <w:pPr>
        <w:ind w:right="-54" w:firstLine="567"/>
        <w:jc w:val="both"/>
        <w:rPr>
          <w:b/>
          <w:bCs/>
          <w:color w:val="000000"/>
          <w:sz w:val="24"/>
          <w:szCs w:val="24"/>
        </w:rPr>
      </w:pPr>
    </w:p>
    <w:p w14:paraId="5385A87C" w14:textId="0B84149E" w:rsidR="00350BFD" w:rsidRDefault="00350BFD" w:rsidP="00350BFD">
      <w:pPr>
        <w:ind w:right="-54" w:firstLine="567"/>
        <w:jc w:val="both"/>
        <w:rPr>
          <w:b/>
          <w:bCs/>
          <w:color w:val="000000"/>
          <w:sz w:val="24"/>
          <w:szCs w:val="24"/>
        </w:rPr>
      </w:pPr>
      <w:r w:rsidRPr="00844E1A">
        <w:rPr>
          <w:b/>
          <w:bCs/>
          <w:color w:val="000000"/>
          <w:sz w:val="24"/>
          <w:szCs w:val="24"/>
        </w:rPr>
        <w:t>7.1.4 - QUALIFICAÇÃO TÉCNICA</w:t>
      </w:r>
    </w:p>
    <w:p w14:paraId="499D8007" w14:textId="77777777" w:rsidR="00350BFD" w:rsidRDefault="00350BFD" w:rsidP="00350BFD">
      <w:pPr>
        <w:ind w:left="284" w:right="-54" w:firstLine="283"/>
        <w:jc w:val="both"/>
        <w:rPr>
          <w:sz w:val="24"/>
          <w:szCs w:val="24"/>
        </w:rPr>
      </w:pPr>
      <w:r w:rsidRPr="007745BD">
        <w:rPr>
          <w:sz w:val="24"/>
          <w:szCs w:val="24"/>
        </w:rPr>
        <w:t>7.1.4.1 - Comprovação de aptidão para desempenho de atividade pertinente ou compatível com o objeto da licitação, em características e quantidades similares ao licitado, mediante apresentação de atestado(s) ou certidão (ões) fornecidas por pessoa jurídica de direito público ou privado, com clara identificação de seu subscritor.</w:t>
      </w:r>
    </w:p>
    <w:p w14:paraId="3A45645C" w14:textId="77777777" w:rsidR="008E797C" w:rsidRPr="007745BD" w:rsidRDefault="008E797C" w:rsidP="00350BFD">
      <w:pPr>
        <w:ind w:left="284" w:right="-54" w:firstLine="283"/>
        <w:jc w:val="both"/>
        <w:rPr>
          <w:sz w:val="24"/>
          <w:szCs w:val="24"/>
        </w:rPr>
      </w:pPr>
    </w:p>
    <w:p w14:paraId="1327F2C5" w14:textId="5A5BB1AC" w:rsidR="00350BFD" w:rsidRDefault="00350BFD" w:rsidP="00350BFD">
      <w:pPr>
        <w:ind w:left="284" w:right="-54" w:firstLine="283"/>
        <w:jc w:val="both"/>
        <w:rPr>
          <w:b/>
          <w:bCs/>
          <w:sz w:val="24"/>
          <w:szCs w:val="24"/>
        </w:rPr>
      </w:pPr>
      <w:r w:rsidRPr="009A4826">
        <w:rPr>
          <w:b/>
          <w:bCs/>
          <w:sz w:val="24"/>
          <w:szCs w:val="24"/>
        </w:rPr>
        <w:t>7.1.5 - OUTRAS COMPROVAÇÕES</w:t>
      </w:r>
    </w:p>
    <w:p w14:paraId="7E991EC5" w14:textId="77777777" w:rsidR="00350BFD" w:rsidRPr="007745BD" w:rsidRDefault="00350BFD" w:rsidP="00350BFD">
      <w:pPr>
        <w:ind w:left="284" w:right="-54" w:firstLine="283"/>
        <w:jc w:val="both"/>
        <w:rPr>
          <w:color w:val="000000"/>
          <w:sz w:val="24"/>
          <w:szCs w:val="24"/>
        </w:rPr>
      </w:pPr>
      <w:r w:rsidRPr="007745BD">
        <w:rPr>
          <w:color w:val="000000"/>
          <w:sz w:val="24"/>
          <w:szCs w:val="24"/>
        </w:rPr>
        <w:t>7.1.5.1 - Declaração elaborada em papel timbrado e subscrita pelo representante legal da licitante, assegurando a inexistência de impedimento legal para licitar ou contratar com a Administração (Declaração de Idoneidade - Anexo II).</w:t>
      </w:r>
    </w:p>
    <w:p w14:paraId="533E560A" w14:textId="77777777" w:rsidR="00350BFD" w:rsidRDefault="00350BFD" w:rsidP="00350BFD">
      <w:pPr>
        <w:ind w:left="284" w:right="-54" w:firstLine="283"/>
        <w:jc w:val="both"/>
        <w:rPr>
          <w:color w:val="000000"/>
          <w:sz w:val="24"/>
          <w:szCs w:val="24"/>
        </w:rPr>
      </w:pPr>
      <w:r w:rsidRPr="007745BD">
        <w:rPr>
          <w:color w:val="000000"/>
          <w:sz w:val="24"/>
          <w:szCs w:val="24"/>
        </w:rPr>
        <w:t>7.1.5.2 - Declaração elaborada em papel timbrado e subscrita pelo represente legal da licitante que não emprega menor de dezoito anos em trabalho noturno, perigoso ou insalubre e também menor de dezesseis anos, de acordo com o inciso XXXIII do art. 7º da Constituição Federal e na forma da Lei nº 9.854, de 27/10/99, conforme modelo anexo (Anexo V).</w:t>
      </w:r>
    </w:p>
    <w:p w14:paraId="19779BD2" w14:textId="77777777" w:rsidR="008E797C" w:rsidRPr="007745BD" w:rsidRDefault="008E797C" w:rsidP="00350BFD">
      <w:pPr>
        <w:ind w:left="284" w:right="-54" w:firstLine="283"/>
        <w:jc w:val="both"/>
        <w:rPr>
          <w:color w:val="000000"/>
          <w:sz w:val="24"/>
          <w:szCs w:val="24"/>
        </w:rPr>
      </w:pPr>
    </w:p>
    <w:p w14:paraId="338B2B37" w14:textId="62C60CD4" w:rsidR="00ED0CEA" w:rsidRPr="009A4826" w:rsidRDefault="00350BFD" w:rsidP="00350BFD">
      <w:pPr>
        <w:ind w:left="284" w:right="-54" w:firstLine="283"/>
        <w:jc w:val="both"/>
        <w:rPr>
          <w:b/>
          <w:bCs/>
          <w:color w:val="000000"/>
          <w:sz w:val="24"/>
          <w:szCs w:val="24"/>
        </w:rPr>
      </w:pPr>
      <w:r w:rsidRPr="009A4826">
        <w:rPr>
          <w:b/>
          <w:bCs/>
          <w:color w:val="000000"/>
          <w:sz w:val="24"/>
          <w:szCs w:val="24"/>
        </w:rPr>
        <w:t>7.2 - DISPOSIÇÕES GERAIS DA HABILITAÇÃO</w:t>
      </w:r>
    </w:p>
    <w:p w14:paraId="7BC9CD88" w14:textId="77777777" w:rsidR="00350BFD" w:rsidRPr="007745BD" w:rsidRDefault="00350BFD" w:rsidP="00350BFD">
      <w:pPr>
        <w:ind w:left="284" w:right="-54" w:firstLine="283"/>
        <w:jc w:val="both"/>
        <w:rPr>
          <w:color w:val="000000"/>
          <w:sz w:val="24"/>
          <w:szCs w:val="24"/>
        </w:rPr>
      </w:pPr>
      <w:r w:rsidRPr="007745BD">
        <w:rPr>
          <w:color w:val="000000"/>
          <w:sz w:val="24"/>
          <w:szCs w:val="24"/>
        </w:rPr>
        <w:t>7.2.1 -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7.1.3.1) onde é solicitado o prazo de 90 (noventa) dias.</w:t>
      </w:r>
    </w:p>
    <w:p w14:paraId="07DEE4BA" w14:textId="77777777" w:rsidR="00350BFD" w:rsidRPr="007745BD" w:rsidRDefault="00350BFD" w:rsidP="00350BFD">
      <w:pPr>
        <w:ind w:left="284" w:right="-54" w:firstLine="283"/>
        <w:jc w:val="both"/>
        <w:rPr>
          <w:color w:val="000000"/>
          <w:sz w:val="24"/>
          <w:szCs w:val="24"/>
        </w:rPr>
      </w:pPr>
      <w:r w:rsidRPr="007745BD">
        <w:rPr>
          <w:color w:val="000000"/>
          <w:sz w:val="24"/>
          <w:szCs w:val="24"/>
        </w:rPr>
        <w:t xml:space="preserve">7.2.2 – Se a licitante for executar o contrato por seu estabelecimento matriz, todos os documentos de habilitação deverão estar em nome da matriz; se a licitante for executar o contrato por estabelecimento filial, todos os documentos deverão estar em nome de tal </w:t>
      </w:r>
      <w:r w:rsidRPr="007745BD">
        <w:rPr>
          <w:color w:val="000000"/>
          <w:sz w:val="24"/>
          <w:szCs w:val="24"/>
        </w:rPr>
        <w:lastRenderedPageBreak/>
        <w:t>estabelecimento, exceto aqueles documentos que, pela própria natureza, comprovadamente, forem emitidos somente em nome da matriz.</w:t>
      </w:r>
    </w:p>
    <w:p w14:paraId="0CF9730A" w14:textId="77777777" w:rsidR="00350BFD" w:rsidRPr="007745BD" w:rsidRDefault="00350BFD" w:rsidP="00350BFD">
      <w:pPr>
        <w:ind w:left="284" w:right="-54" w:firstLine="283"/>
        <w:jc w:val="both"/>
        <w:rPr>
          <w:color w:val="000000"/>
          <w:sz w:val="24"/>
          <w:szCs w:val="24"/>
        </w:rPr>
      </w:pPr>
      <w:r w:rsidRPr="007745BD">
        <w:rPr>
          <w:color w:val="000000"/>
          <w:sz w:val="24"/>
          <w:szCs w:val="24"/>
        </w:rPr>
        <w:t xml:space="preserve">7.2.3 - Não serão aceitos protocolos de entrega ou solicitação de documento em substituição aos documentos requeridos no presente Edital e seus Anexos. </w:t>
      </w:r>
    </w:p>
    <w:p w14:paraId="58BEF457" w14:textId="77777777" w:rsidR="00350BFD" w:rsidRPr="007745BD" w:rsidRDefault="00350BFD" w:rsidP="00350BFD">
      <w:pPr>
        <w:ind w:left="284" w:right="-54" w:firstLine="283"/>
        <w:jc w:val="both"/>
        <w:rPr>
          <w:color w:val="000000"/>
          <w:sz w:val="24"/>
          <w:szCs w:val="24"/>
        </w:rPr>
      </w:pPr>
    </w:p>
    <w:p w14:paraId="30B07FCE" w14:textId="7D05A056" w:rsidR="00350BFD" w:rsidRDefault="00350BFD" w:rsidP="00350BFD">
      <w:pPr>
        <w:ind w:right="-54"/>
        <w:jc w:val="both"/>
        <w:rPr>
          <w:b/>
          <w:bCs/>
          <w:color w:val="000000"/>
          <w:sz w:val="24"/>
          <w:szCs w:val="24"/>
        </w:rPr>
      </w:pPr>
      <w:r w:rsidRPr="007745BD">
        <w:rPr>
          <w:b/>
          <w:bCs/>
          <w:color w:val="000000"/>
          <w:sz w:val="24"/>
          <w:szCs w:val="24"/>
        </w:rPr>
        <w:t>VIII - DO PROCEDIMENTO E DO JULGAMENTO DA LICITAÇÃO</w:t>
      </w:r>
    </w:p>
    <w:p w14:paraId="5BE50EC2" w14:textId="77777777" w:rsidR="00ED0CEA" w:rsidRPr="007745BD" w:rsidRDefault="00ED0CEA" w:rsidP="00350BFD">
      <w:pPr>
        <w:ind w:right="-54"/>
        <w:jc w:val="both"/>
        <w:rPr>
          <w:b/>
          <w:bCs/>
          <w:color w:val="000000"/>
          <w:sz w:val="24"/>
          <w:szCs w:val="24"/>
        </w:rPr>
      </w:pPr>
    </w:p>
    <w:p w14:paraId="7E23BF46" w14:textId="77777777" w:rsidR="00350BFD" w:rsidRPr="007745BD" w:rsidRDefault="00350BFD" w:rsidP="00350BFD">
      <w:pPr>
        <w:ind w:right="-54"/>
        <w:jc w:val="both"/>
        <w:rPr>
          <w:color w:val="000000"/>
          <w:sz w:val="24"/>
          <w:szCs w:val="24"/>
        </w:rPr>
      </w:pPr>
      <w:r w:rsidRPr="007745BD">
        <w:rPr>
          <w:color w:val="000000"/>
          <w:sz w:val="24"/>
          <w:szCs w:val="24"/>
        </w:rPr>
        <w:t>8.1 - No dia, horário e locais indicados no preâmbulo será realizada a sessão pública de processamento do Pregão para recebimento das propostas, devendo o interessado ou seu representante apresentar identificação e se for o caso, comprovante da existência dos necessários poderes para formulação de propostas e para a prática de todos os demais atos inerentes ao certame;</w:t>
      </w:r>
    </w:p>
    <w:p w14:paraId="3C6DDE89" w14:textId="77777777" w:rsidR="00350BFD" w:rsidRPr="007745BD" w:rsidRDefault="00350BFD" w:rsidP="00350BFD">
      <w:pPr>
        <w:ind w:right="-54"/>
        <w:jc w:val="both"/>
        <w:rPr>
          <w:color w:val="000000"/>
          <w:sz w:val="24"/>
          <w:szCs w:val="24"/>
        </w:rPr>
      </w:pPr>
      <w:r w:rsidRPr="007745BD">
        <w:rPr>
          <w:color w:val="000000"/>
          <w:sz w:val="24"/>
          <w:szCs w:val="24"/>
        </w:rPr>
        <w:t>8.2 – Aberta a sessão, os interessados e seus representantes, entregarão ao(à) pregoeiro(a) para credenciamento declaração dando ciência de que cumprem plenamente os requisitos de habilitação, de acordo com modelo</w:t>
      </w:r>
      <w:r w:rsidRPr="007745BD">
        <w:rPr>
          <w:bCs/>
          <w:color w:val="000000"/>
          <w:sz w:val="24"/>
          <w:szCs w:val="24"/>
        </w:rPr>
        <w:t xml:space="preserve"> no Anexo VI deste Edital, se for o caso, a declaração de microempresa ou empresa de pequeno porte, de acordo com modelo no Anexo VII deste Edital;</w:t>
      </w:r>
      <w:r w:rsidRPr="007745BD">
        <w:rPr>
          <w:color w:val="000000"/>
          <w:sz w:val="24"/>
          <w:szCs w:val="24"/>
        </w:rPr>
        <w:t xml:space="preserve"> e, em envelopes separados, a proposta de preços e os documentos de habilitação.</w:t>
      </w:r>
    </w:p>
    <w:p w14:paraId="5DFEFC38" w14:textId="77777777" w:rsidR="00350BFD" w:rsidRPr="007745BD" w:rsidRDefault="00350BFD" w:rsidP="00350BFD">
      <w:pPr>
        <w:ind w:right="-54"/>
        <w:jc w:val="both"/>
        <w:rPr>
          <w:color w:val="000000"/>
          <w:sz w:val="24"/>
          <w:szCs w:val="24"/>
        </w:rPr>
      </w:pPr>
      <w:r w:rsidRPr="007745BD">
        <w:rPr>
          <w:color w:val="000000"/>
          <w:sz w:val="24"/>
          <w:szCs w:val="24"/>
        </w:rPr>
        <w:t>8.3 – Analisado os credenciamentos, serão lançados em atas os nomes dos representantes legais e/ou procuradores dos licitantes.</w:t>
      </w:r>
    </w:p>
    <w:p w14:paraId="1A1ED101" w14:textId="77777777" w:rsidR="00350BFD" w:rsidRPr="007745BD" w:rsidRDefault="00350BFD" w:rsidP="00350BFD">
      <w:pPr>
        <w:ind w:left="708" w:right="-54"/>
        <w:jc w:val="both"/>
        <w:rPr>
          <w:color w:val="000000"/>
          <w:sz w:val="24"/>
          <w:szCs w:val="24"/>
        </w:rPr>
      </w:pPr>
      <w:r w:rsidRPr="007745BD">
        <w:rPr>
          <w:color w:val="000000"/>
          <w:sz w:val="24"/>
          <w:szCs w:val="24"/>
        </w:rPr>
        <w:t xml:space="preserve">8.3.1 - Iniciada a abertura do primeiro envelope proposta estará encerrado o credenciamento e, por consequência, a possibilidade de admissão de novos participantes. </w:t>
      </w:r>
    </w:p>
    <w:p w14:paraId="2B44D2FB" w14:textId="77777777" w:rsidR="00350BFD" w:rsidRPr="007745BD" w:rsidRDefault="00350BFD" w:rsidP="00350BFD">
      <w:pPr>
        <w:ind w:right="-54"/>
        <w:jc w:val="both"/>
        <w:rPr>
          <w:color w:val="000000"/>
          <w:sz w:val="24"/>
          <w:szCs w:val="24"/>
        </w:rPr>
      </w:pPr>
      <w:r w:rsidRPr="007745BD">
        <w:rPr>
          <w:color w:val="000000"/>
          <w:sz w:val="24"/>
          <w:szCs w:val="24"/>
        </w:rPr>
        <w:t>8.4 - A análise das propostas será realizada pelo Pregoeiro, auxiliado pela Equipe de Apoio</w:t>
      </w:r>
      <w:r w:rsidRPr="007745BD">
        <w:rPr>
          <w:sz w:val="24"/>
          <w:szCs w:val="24"/>
        </w:rPr>
        <w:t>,</w:t>
      </w:r>
      <w:r w:rsidRPr="007745BD">
        <w:rPr>
          <w:color w:val="000000"/>
          <w:sz w:val="24"/>
          <w:szCs w:val="24"/>
        </w:rPr>
        <w:t xml:space="preserve"> visando ao atendimento das condições estabelecidas neste Edital e seus anexos, sendo desclassificadas as propostas: </w:t>
      </w:r>
    </w:p>
    <w:p w14:paraId="0A5EA2D5" w14:textId="77777777" w:rsidR="00350BFD" w:rsidRPr="007745BD" w:rsidRDefault="00350BFD" w:rsidP="00350BFD">
      <w:pPr>
        <w:ind w:right="-54" w:firstLine="720"/>
        <w:jc w:val="both"/>
        <w:rPr>
          <w:color w:val="000000"/>
          <w:sz w:val="24"/>
          <w:szCs w:val="24"/>
        </w:rPr>
      </w:pPr>
      <w:r w:rsidRPr="007745BD">
        <w:rPr>
          <w:color w:val="000000"/>
          <w:sz w:val="24"/>
          <w:szCs w:val="24"/>
        </w:rPr>
        <w:t xml:space="preserve">a) Cujo objeto não atenda às especificações, prazos e condições fixados neste Edital; </w:t>
      </w:r>
    </w:p>
    <w:p w14:paraId="6B9968F8" w14:textId="77777777" w:rsidR="00350BFD" w:rsidRPr="007745BD" w:rsidRDefault="00350BFD" w:rsidP="00350BFD">
      <w:pPr>
        <w:ind w:right="-54" w:firstLine="720"/>
        <w:jc w:val="both"/>
        <w:rPr>
          <w:color w:val="000000"/>
          <w:sz w:val="24"/>
          <w:szCs w:val="24"/>
        </w:rPr>
      </w:pPr>
      <w:r w:rsidRPr="007745BD">
        <w:rPr>
          <w:color w:val="000000"/>
          <w:sz w:val="24"/>
          <w:szCs w:val="24"/>
        </w:rPr>
        <w:t xml:space="preserve">b) Que apresentem preço baseado exclusivamente em proposta das demais licitantes; </w:t>
      </w:r>
    </w:p>
    <w:p w14:paraId="775CD6A5" w14:textId="77777777" w:rsidR="00350BFD" w:rsidRPr="007745BD" w:rsidRDefault="00350BFD" w:rsidP="00350BFD">
      <w:pPr>
        <w:ind w:right="-54" w:firstLine="720"/>
        <w:jc w:val="both"/>
        <w:rPr>
          <w:color w:val="000000"/>
          <w:sz w:val="24"/>
          <w:szCs w:val="24"/>
        </w:rPr>
      </w:pPr>
      <w:r w:rsidRPr="007745BD">
        <w:rPr>
          <w:color w:val="000000"/>
          <w:sz w:val="24"/>
          <w:szCs w:val="24"/>
        </w:rPr>
        <w:t>c) Cujos preços forem excessivos ou incompatíveis com os valores de mercado, nos termos da Lei;</w:t>
      </w:r>
    </w:p>
    <w:p w14:paraId="3FA36F27" w14:textId="77777777" w:rsidR="00350BFD" w:rsidRPr="007745BD" w:rsidRDefault="00350BFD" w:rsidP="00350BFD">
      <w:pPr>
        <w:pStyle w:val="Recuodecorpodetexto"/>
        <w:ind w:left="708" w:right="-54"/>
        <w:rPr>
          <w:sz w:val="24"/>
          <w:szCs w:val="24"/>
        </w:rPr>
      </w:pPr>
      <w:r w:rsidRPr="007745BD">
        <w:rPr>
          <w:sz w:val="24"/>
          <w:szCs w:val="24"/>
        </w:rPr>
        <w:t>d) Cujos preços globais forem simbólicos ou irrisórios, ou manifestamente inexequíveis. Serão considerados inexequíveis aqueles preços cuja viabilidade não tenha sido demonstrada pelo Licitante;</w:t>
      </w:r>
    </w:p>
    <w:p w14:paraId="7BEC04B4" w14:textId="77777777" w:rsidR="00350BFD" w:rsidRPr="007745BD" w:rsidRDefault="00350BFD" w:rsidP="00350BFD">
      <w:pPr>
        <w:ind w:left="708" w:right="-54"/>
        <w:jc w:val="both"/>
        <w:rPr>
          <w:color w:val="000000"/>
          <w:sz w:val="24"/>
          <w:szCs w:val="24"/>
        </w:rPr>
      </w:pPr>
      <w:r w:rsidRPr="007745BD">
        <w:rPr>
          <w:color w:val="000000"/>
          <w:sz w:val="24"/>
          <w:szCs w:val="24"/>
        </w:rPr>
        <w:t xml:space="preserve">8.4.1 - No que diz respeito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14:paraId="287D6FEB" w14:textId="77777777" w:rsidR="00350BFD" w:rsidRPr="007745BD" w:rsidRDefault="00350BFD" w:rsidP="00350BFD">
      <w:pPr>
        <w:ind w:left="708" w:right="-54"/>
        <w:jc w:val="both"/>
        <w:rPr>
          <w:color w:val="000000"/>
          <w:sz w:val="24"/>
          <w:szCs w:val="24"/>
        </w:rPr>
      </w:pPr>
      <w:r w:rsidRPr="007745BD">
        <w:rPr>
          <w:color w:val="000000"/>
          <w:sz w:val="24"/>
          <w:szCs w:val="24"/>
        </w:rPr>
        <w:t xml:space="preserve">8.4.2 - Serão desconsideradas ofertas ou vantagens baseadas nas propostas das demais licitantes. </w:t>
      </w:r>
    </w:p>
    <w:p w14:paraId="6F3B4E07" w14:textId="77777777" w:rsidR="00350BFD" w:rsidRPr="00E85872" w:rsidRDefault="00350BFD" w:rsidP="00350BFD">
      <w:pPr>
        <w:ind w:right="-54"/>
        <w:jc w:val="both"/>
        <w:rPr>
          <w:color w:val="000000"/>
          <w:sz w:val="24"/>
          <w:szCs w:val="24"/>
        </w:rPr>
      </w:pPr>
      <w:r w:rsidRPr="00E85872">
        <w:rPr>
          <w:bCs/>
          <w:color w:val="000000"/>
          <w:sz w:val="24"/>
          <w:szCs w:val="24"/>
        </w:rPr>
        <w:t>8.5</w:t>
      </w:r>
      <w:r w:rsidRPr="00E85872">
        <w:rPr>
          <w:b/>
          <w:bCs/>
          <w:color w:val="000000"/>
          <w:sz w:val="24"/>
          <w:szCs w:val="24"/>
        </w:rPr>
        <w:t xml:space="preserve"> -</w:t>
      </w:r>
      <w:r w:rsidRPr="00E85872">
        <w:rPr>
          <w:color w:val="000000"/>
          <w:sz w:val="24"/>
          <w:szCs w:val="24"/>
        </w:rPr>
        <w:t xml:space="preserve"> Para julgamento e classificação das propostas será adotado critério de </w:t>
      </w:r>
      <w:r w:rsidRPr="00E85872">
        <w:rPr>
          <w:b/>
          <w:bCs/>
          <w:color w:val="000000"/>
          <w:sz w:val="24"/>
          <w:szCs w:val="24"/>
        </w:rPr>
        <w:t xml:space="preserve">MENOR PREÇO GLOBAL, </w:t>
      </w:r>
      <w:r w:rsidRPr="00E85872">
        <w:rPr>
          <w:color w:val="000000"/>
          <w:sz w:val="24"/>
          <w:szCs w:val="24"/>
        </w:rPr>
        <w:t>observadas as especificações exigidas neste Edital.</w:t>
      </w:r>
    </w:p>
    <w:p w14:paraId="512D6392" w14:textId="77777777" w:rsidR="00350BFD" w:rsidRPr="007745BD" w:rsidRDefault="00350BFD" w:rsidP="00350BFD">
      <w:pPr>
        <w:ind w:right="-54"/>
        <w:jc w:val="both"/>
        <w:rPr>
          <w:color w:val="000000"/>
          <w:sz w:val="24"/>
          <w:szCs w:val="24"/>
        </w:rPr>
      </w:pPr>
      <w:r w:rsidRPr="00E85872">
        <w:rPr>
          <w:color w:val="000000"/>
          <w:sz w:val="24"/>
          <w:szCs w:val="24"/>
        </w:rPr>
        <w:t>8.6 - As propostas não desclassificadas serão selecionadas para a etapa de lances, com observância dos seguintes critérios:</w:t>
      </w:r>
      <w:r w:rsidRPr="007745BD">
        <w:rPr>
          <w:color w:val="000000"/>
          <w:sz w:val="24"/>
          <w:szCs w:val="24"/>
        </w:rPr>
        <w:t xml:space="preserve"> </w:t>
      </w:r>
    </w:p>
    <w:p w14:paraId="5551A9C9" w14:textId="1B3D5840" w:rsidR="00350BFD" w:rsidRPr="007745BD" w:rsidRDefault="00350BFD" w:rsidP="00350BFD">
      <w:pPr>
        <w:ind w:left="708" w:right="-54"/>
        <w:jc w:val="both"/>
        <w:rPr>
          <w:color w:val="000000"/>
          <w:sz w:val="24"/>
          <w:szCs w:val="24"/>
        </w:rPr>
      </w:pPr>
      <w:r w:rsidRPr="007745BD">
        <w:rPr>
          <w:color w:val="000000"/>
          <w:sz w:val="24"/>
          <w:szCs w:val="24"/>
        </w:rPr>
        <w:t xml:space="preserve">a) seleção da proposta de menor preço e as demais com preços até 10% (dez por cento) </w:t>
      </w:r>
      <w:r w:rsidR="0098117F" w:rsidRPr="007745BD">
        <w:rPr>
          <w:color w:val="000000"/>
          <w:sz w:val="24"/>
          <w:szCs w:val="24"/>
        </w:rPr>
        <w:t>superior</w:t>
      </w:r>
      <w:r w:rsidRPr="007745BD">
        <w:rPr>
          <w:color w:val="000000"/>
          <w:sz w:val="24"/>
          <w:szCs w:val="24"/>
        </w:rPr>
        <w:t xml:space="preserve"> àquela; </w:t>
      </w:r>
    </w:p>
    <w:p w14:paraId="38EB6461" w14:textId="77777777" w:rsidR="00350BFD" w:rsidRPr="007745BD" w:rsidRDefault="00350BFD" w:rsidP="00350BFD">
      <w:pPr>
        <w:ind w:left="708" w:right="-54"/>
        <w:jc w:val="both"/>
        <w:rPr>
          <w:color w:val="000000"/>
          <w:sz w:val="24"/>
          <w:szCs w:val="24"/>
        </w:rPr>
      </w:pPr>
      <w:r w:rsidRPr="007745BD">
        <w:rPr>
          <w:color w:val="000000"/>
          <w:sz w:val="24"/>
          <w:szCs w:val="24"/>
        </w:rPr>
        <w:t xml:space="preserve">b) não havendo pelo menos 03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14:paraId="3976A758" w14:textId="77777777" w:rsidR="00350BFD" w:rsidRPr="007745BD" w:rsidRDefault="00350BFD" w:rsidP="00350BFD">
      <w:pPr>
        <w:ind w:right="-54" w:firstLine="708"/>
        <w:jc w:val="both"/>
        <w:rPr>
          <w:color w:val="000000"/>
          <w:sz w:val="24"/>
          <w:szCs w:val="24"/>
        </w:rPr>
      </w:pPr>
      <w:r w:rsidRPr="007745BD">
        <w:rPr>
          <w:color w:val="000000"/>
          <w:sz w:val="24"/>
          <w:szCs w:val="24"/>
        </w:rPr>
        <w:t>8.6.1 - Para efeito de seleção s</w:t>
      </w:r>
      <w:r w:rsidR="00E85872">
        <w:rPr>
          <w:color w:val="000000"/>
          <w:sz w:val="24"/>
          <w:szCs w:val="24"/>
        </w:rPr>
        <w:t>erá considerado o preço total</w:t>
      </w:r>
      <w:r w:rsidRPr="007745BD">
        <w:rPr>
          <w:color w:val="000000"/>
          <w:sz w:val="24"/>
          <w:szCs w:val="24"/>
        </w:rPr>
        <w:t xml:space="preserve"> dos itens.</w:t>
      </w:r>
    </w:p>
    <w:p w14:paraId="17FEA719" w14:textId="77777777" w:rsidR="00350BFD" w:rsidRPr="007745BD" w:rsidRDefault="00350BFD" w:rsidP="00350BFD">
      <w:pPr>
        <w:ind w:right="-54"/>
        <w:jc w:val="both"/>
        <w:rPr>
          <w:color w:val="000000"/>
          <w:sz w:val="24"/>
          <w:szCs w:val="24"/>
        </w:rPr>
      </w:pPr>
      <w:r w:rsidRPr="007745BD">
        <w:rPr>
          <w:color w:val="000000"/>
          <w:sz w:val="24"/>
          <w:szCs w:val="24"/>
        </w:rPr>
        <w:lastRenderedPageBreak/>
        <w:t xml:space="preserve">8.7 – O (A) Pregoeiro(a) convidará individualmente os autores das propostas selecionadas a formular lances de forma sequencial, a partir do autor da proposta de maior preço e os demais em ordem decrescente de valor, decidindo-se por meio de sorteio no caso de empate de preços. </w:t>
      </w:r>
    </w:p>
    <w:p w14:paraId="1F5D328A" w14:textId="77777777" w:rsidR="00350BFD" w:rsidRPr="007745BD" w:rsidRDefault="00350BFD" w:rsidP="00350BFD">
      <w:pPr>
        <w:ind w:left="708" w:right="-54"/>
        <w:jc w:val="both"/>
        <w:rPr>
          <w:color w:val="000000"/>
          <w:sz w:val="24"/>
          <w:szCs w:val="24"/>
        </w:rPr>
      </w:pPr>
      <w:r w:rsidRPr="007745BD">
        <w:rPr>
          <w:color w:val="000000"/>
          <w:sz w:val="24"/>
          <w:szCs w:val="24"/>
        </w:rPr>
        <w:t xml:space="preserve">8.7.1 - A licitante sorteada em primeiro lugar poderá escolher a posição na ordenação de lances em relação aos demais empatados, e assim sucessivamente até a definição completa da ordem de lances. </w:t>
      </w:r>
    </w:p>
    <w:p w14:paraId="5568A469" w14:textId="77777777" w:rsidR="00350BFD" w:rsidRPr="007745BD" w:rsidRDefault="00350BFD" w:rsidP="00350BFD">
      <w:pPr>
        <w:ind w:right="-54"/>
        <w:jc w:val="both"/>
        <w:rPr>
          <w:color w:val="000000"/>
          <w:sz w:val="24"/>
          <w:szCs w:val="24"/>
        </w:rPr>
      </w:pPr>
      <w:r w:rsidRPr="007745BD">
        <w:rPr>
          <w:color w:val="000000"/>
          <w:sz w:val="24"/>
          <w:szCs w:val="24"/>
        </w:rPr>
        <w:t>8.8 - Os lances deverão ser formulados em valores distintos e decrescentes, inferiores à proposta de menor preço.</w:t>
      </w:r>
    </w:p>
    <w:p w14:paraId="2A78268A" w14:textId="77777777" w:rsidR="00350BFD" w:rsidRPr="007745BD" w:rsidRDefault="00350BFD" w:rsidP="00350BFD">
      <w:pPr>
        <w:ind w:left="708" w:right="-54"/>
        <w:jc w:val="both"/>
        <w:rPr>
          <w:sz w:val="24"/>
          <w:szCs w:val="24"/>
        </w:rPr>
      </w:pPr>
      <w:r w:rsidRPr="007745BD">
        <w:rPr>
          <w:sz w:val="24"/>
          <w:szCs w:val="24"/>
        </w:rPr>
        <w:t>8.8.1</w:t>
      </w:r>
      <w:r w:rsidRPr="007745BD">
        <w:rPr>
          <w:b/>
          <w:sz w:val="24"/>
          <w:szCs w:val="24"/>
        </w:rPr>
        <w:t xml:space="preserve"> -</w:t>
      </w:r>
      <w:r w:rsidRPr="007745BD">
        <w:rPr>
          <w:sz w:val="24"/>
          <w:szCs w:val="24"/>
        </w:rPr>
        <w:t xml:space="preserve"> A desistência em apresentar lance verbal, quando convocado pelo (a) pregoeiro(a), implicará na exclusão do licitante da etapa de lances verbais e na manutenção do último preço apresentado pelo licitante, para efeito de posterior ordenação das propostas.</w:t>
      </w:r>
    </w:p>
    <w:p w14:paraId="5E6B402B" w14:textId="77777777" w:rsidR="00350BFD" w:rsidRPr="007745BD" w:rsidRDefault="00350BFD" w:rsidP="00350BFD">
      <w:pPr>
        <w:ind w:right="-54"/>
        <w:jc w:val="both"/>
        <w:rPr>
          <w:color w:val="000000"/>
          <w:sz w:val="24"/>
          <w:szCs w:val="24"/>
        </w:rPr>
      </w:pPr>
      <w:r w:rsidRPr="007745BD">
        <w:rPr>
          <w:color w:val="000000"/>
          <w:sz w:val="24"/>
          <w:szCs w:val="24"/>
        </w:rPr>
        <w:t xml:space="preserve">8.9 - A etapa de lances será considerada encerrada quando todos os participantes dessa etapa declinarem da formulação de lances. </w:t>
      </w:r>
    </w:p>
    <w:p w14:paraId="538988C3" w14:textId="77777777" w:rsidR="00350BFD" w:rsidRPr="007745BD" w:rsidRDefault="00350BFD" w:rsidP="00350BFD">
      <w:pPr>
        <w:ind w:right="-54"/>
        <w:jc w:val="both"/>
        <w:rPr>
          <w:sz w:val="24"/>
          <w:szCs w:val="24"/>
        </w:rPr>
      </w:pPr>
      <w:r w:rsidRPr="007745BD">
        <w:rPr>
          <w:color w:val="000000"/>
          <w:sz w:val="24"/>
          <w:szCs w:val="24"/>
        </w:rPr>
        <w:t xml:space="preserve">8.10 - </w:t>
      </w:r>
      <w:r w:rsidRPr="007745BD">
        <w:rPr>
          <w:sz w:val="24"/>
          <w:szCs w:val="24"/>
        </w:rPr>
        <w:t xml:space="preserve">Encerrada a etapa de lances, serão classificadas as propostas selecionadas e não selecionadas para a etapa de lances, em ordem crescente de valores, considerando-se para as selecionadas o último preço ofertado. </w:t>
      </w:r>
    </w:p>
    <w:p w14:paraId="5E508431" w14:textId="77777777" w:rsidR="00350BFD" w:rsidRPr="007745BD" w:rsidRDefault="00350BFD" w:rsidP="00350BFD">
      <w:pPr>
        <w:ind w:right="-54"/>
        <w:jc w:val="both"/>
        <w:rPr>
          <w:sz w:val="24"/>
          <w:szCs w:val="24"/>
        </w:rPr>
      </w:pPr>
      <w:r w:rsidRPr="007745BD">
        <w:rPr>
          <w:color w:val="000000"/>
          <w:sz w:val="24"/>
          <w:szCs w:val="24"/>
        </w:rPr>
        <w:t>8.11 - Não será admitida desistência da proposta inicial ou dos lances ofertados, sujeitando-se o Licitante desistente às penalidades constantes no subitem 12.1 deste Edital</w:t>
      </w:r>
      <w:r w:rsidRPr="007745BD">
        <w:rPr>
          <w:color w:val="FF00FF"/>
          <w:sz w:val="24"/>
          <w:szCs w:val="24"/>
        </w:rPr>
        <w:t>.</w:t>
      </w:r>
    </w:p>
    <w:p w14:paraId="51EC4675" w14:textId="77777777" w:rsidR="00350BFD" w:rsidRPr="007745BD" w:rsidRDefault="00B12F09" w:rsidP="00350BFD">
      <w:pPr>
        <w:autoSpaceDE w:val="0"/>
        <w:autoSpaceDN w:val="0"/>
        <w:adjustRightInd w:val="0"/>
        <w:ind w:right="-54"/>
        <w:jc w:val="both"/>
        <w:rPr>
          <w:sz w:val="24"/>
          <w:szCs w:val="24"/>
        </w:rPr>
      </w:pPr>
      <w:r>
        <w:rPr>
          <w:sz w:val="24"/>
          <w:szCs w:val="24"/>
        </w:rPr>
        <w:t>8.1</w:t>
      </w:r>
      <w:r w:rsidR="006D5CAC">
        <w:rPr>
          <w:sz w:val="24"/>
          <w:szCs w:val="24"/>
        </w:rPr>
        <w:t>2</w:t>
      </w:r>
      <w:r w:rsidR="00350BFD" w:rsidRPr="007745BD">
        <w:rPr>
          <w:sz w:val="24"/>
          <w:szCs w:val="24"/>
        </w:rPr>
        <w:t xml:space="preserve"> – O (A) Pregoeiro(a) poderá negociar com o autor da oferta de menor valor com vistas à redução do preço.</w:t>
      </w:r>
    </w:p>
    <w:p w14:paraId="7057DD9A" w14:textId="77777777" w:rsidR="00350BFD" w:rsidRPr="007745BD" w:rsidRDefault="006D5CAC" w:rsidP="00350BFD">
      <w:pPr>
        <w:autoSpaceDE w:val="0"/>
        <w:autoSpaceDN w:val="0"/>
        <w:adjustRightInd w:val="0"/>
        <w:ind w:right="-54"/>
        <w:jc w:val="both"/>
        <w:rPr>
          <w:sz w:val="24"/>
          <w:szCs w:val="24"/>
        </w:rPr>
      </w:pPr>
      <w:r>
        <w:rPr>
          <w:sz w:val="24"/>
          <w:szCs w:val="24"/>
        </w:rPr>
        <w:t>8.13</w:t>
      </w:r>
      <w:r w:rsidR="00350BFD" w:rsidRPr="007745BD">
        <w:rPr>
          <w:sz w:val="24"/>
          <w:szCs w:val="24"/>
        </w:rPr>
        <w:t xml:space="preserve"> - Após a negociação, se houver, o(a) Pregoeiro(a) examinará a aceitabilidade do menor preço, decidindo motivadamente a respeito.</w:t>
      </w:r>
    </w:p>
    <w:p w14:paraId="75DD5ABF" w14:textId="77777777" w:rsidR="00350BFD" w:rsidRPr="007745BD" w:rsidRDefault="006D5CAC" w:rsidP="00350BFD">
      <w:pPr>
        <w:pStyle w:val="Corpodetexto"/>
        <w:ind w:right="-57"/>
        <w:rPr>
          <w:sz w:val="24"/>
          <w:szCs w:val="24"/>
        </w:rPr>
      </w:pPr>
      <w:r>
        <w:rPr>
          <w:sz w:val="24"/>
          <w:szCs w:val="24"/>
        </w:rPr>
        <w:t>8.14</w:t>
      </w:r>
      <w:r w:rsidR="00350BFD" w:rsidRPr="007745BD">
        <w:rPr>
          <w:sz w:val="24"/>
          <w:szCs w:val="24"/>
        </w:rPr>
        <w:t xml:space="preserve"> - Considerada aceitável a oferta de menor preço será aberto o Envelope nº02, contendo os documentos de habilitação de seu autor. </w:t>
      </w:r>
    </w:p>
    <w:p w14:paraId="47EF50B1" w14:textId="77777777" w:rsidR="00350BFD" w:rsidRPr="007745BD" w:rsidRDefault="006D5CAC" w:rsidP="00350BFD">
      <w:pPr>
        <w:ind w:right="-57"/>
        <w:jc w:val="both"/>
        <w:rPr>
          <w:color w:val="000000"/>
          <w:sz w:val="24"/>
          <w:szCs w:val="24"/>
        </w:rPr>
      </w:pPr>
      <w:r>
        <w:rPr>
          <w:color w:val="000000"/>
          <w:sz w:val="24"/>
          <w:szCs w:val="24"/>
        </w:rPr>
        <w:t>8.15</w:t>
      </w:r>
      <w:r w:rsidR="00350BFD" w:rsidRPr="007745BD">
        <w:rPr>
          <w:color w:val="000000"/>
          <w:sz w:val="24"/>
          <w:szCs w:val="24"/>
        </w:rPr>
        <w:t xml:space="preserve"> - Eventuais falhas, omissões ou outras irregularidades nos documentos de habilitação poderão ser saneadas na sessão pública de processamento do Pregão, até a decisão sobre a habilitação, inclusive mediante:</w:t>
      </w:r>
    </w:p>
    <w:p w14:paraId="42F76127" w14:textId="77777777" w:rsidR="00350BFD" w:rsidRPr="007745BD" w:rsidRDefault="00350BFD" w:rsidP="00350BFD">
      <w:pPr>
        <w:ind w:right="-54" w:firstLine="708"/>
        <w:jc w:val="both"/>
        <w:rPr>
          <w:color w:val="000000"/>
          <w:sz w:val="24"/>
          <w:szCs w:val="24"/>
        </w:rPr>
      </w:pPr>
      <w:r w:rsidRPr="007745BD">
        <w:rPr>
          <w:color w:val="000000"/>
          <w:sz w:val="24"/>
          <w:szCs w:val="24"/>
        </w:rPr>
        <w:t xml:space="preserve">a) Substituição e apresentação de documentos, ou </w:t>
      </w:r>
    </w:p>
    <w:p w14:paraId="2757009E" w14:textId="77777777" w:rsidR="00350BFD" w:rsidRPr="007745BD" w:rsidRDefault="00350BFD" w:rsidP="00350BFD">
      <w:pPr>
        <w:ind w:right="-54" w:firstLine="708"/>
        <w:jc w:val="both"/>
        <w:rPr>
          <w:color w:val="000000"/>
          <w:sz w:val="24"/>
          <w:szCs w:val="24"/>
        </w:rPr>
      </w:pPr>
      <w:r w:rsidRPr="007745BD">
        <w:rPr>
          <w:color w:val="000000"/>
          <w:sz w:val="24"/>
          <w:szCs w:val="24"/>
        </w:rPr>
        <w:t xml:space="preserve">b) Verificação efetuada por meio eletrônico hábil de informações. </w:t>
      </w:r>
    </w:p>
    <w:p w14:paraId="4FBF7302" w14:textId="77777777" w:rsidR="00350BFD" w:rsidRPr="007745BD" w:rsidRDefault="006D5CAC" w:rsidP="00B12F09">
      <w:pPr>
        <w:ind w:right="-54"/>
        <w:jc w:val="both"/>
        <w:rPr>
          <w:color w:val="000000"/>
          <w:sz w:val="24"/>
          <w:szCs w:val="24"/>
        </w:rPr>
      </w:pPr>
      <w:r>
        <w:rPr>
          <w:color w:val="000000"/>
          <w:sz w:val="24"/>
          <w:szCs w:val="24"/>
        </w:rPr>
        <w:t>8.16</w:t>
      </w:r>
      <w:r w:rsidR="00B12F09">
        <w:rPr>
          <w:color w:val="000000"/>
          <w:sz w:val="24"/>
          <w:szCs w:val="24"/>
        </w:rPr>
        <w:t>.</w:t>
      </w:r>
      <w:r w:rsidR="00350BFD" w:rsidRPr="007745BD">
        <w:rPr>
          <w:color w:val="000000"/>
          <w:sz w:val="24"/>
          <w:szCs w:val="24"/>
        </w:rPr>
        <w:t xml:space="preserve"> - A verificação será certificada pelo(a) Pregoeiro(a) e deverá ser anexada aos autos os documentos passíveis de obtenção por meio eletrônico, salvo impossibilidade devidamente justificada. </w:t>
      </w:r>
    </w:p>
    <w:p w14:paraId="7EABE3BF" w14:textId="77777777" w:rsidR="00350BFD" w:rsidRPr="007745BD" w:rsidRDefault="00B12F09" w:rsidP="00350BFD">
      <w:pPr>
        <w:ind w:left="708" w:right="-54"/>
        <w:jc w:val="both"/>
        <w:rPr>
          <w:color w:val="000000"/>
          <w:sz w:val="24"/>
          <w:szCs w:val="24"/>
        </w:rPr>
      </w:pPr>
      <w:r>
        <w:rPr>
          <w:color w:val="000000"/>
          <w:sz w:val="24"/>
          <w:szCs w:val="24"/>
        </w:rPr>
        <w:t>8.1</w:t>
      </w:r>
      <w:r w:rsidR="006D5CAC">
        <w:rPr>
          <w:color w:val="000000"/>
          <w:sz w:val="24"/>
          <w:szCs w:val="24"/>
        </w:rPr>
        <w:t>6</w:t>
      </w:r>
      <w:r>
        <w:rPr>
          <w:color w:val="000000"/>
          <w:sz w:val="24"/>
          <w:szCs w:val="24"/>
        </w:rPr>
        <w:t>.1</w:t>
      </w:r>
      <w:r w:rsidR="00350BFD" w:rsidRPr="007745BD">
        <w:rPr>
          <w:color w:val="000000"/>
          <w:sz w:val="24"/>
          <w:szCs w:val="24"/>
        </w:rPr>
        <w:t xml:space="preserve"> - 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234D164B" w14:textId="77777777" w:rsidR="00350BFD" w:rsidRPr="007745BD" w:rsidRDefault="006D5CAC" w:rsidP="00350BFD">
      <w:pPr>
        <w:ind w:right="-54"/>
        <w:jc w:val="both"/>
        <w:rPr>
          <w:color w:val="000000"/>
          <w:sz w:val="24"/>
          <w:szCs w:val="24"/>
        </w:rPr>
      </w:pPr>
      <w:r>
        <w:rPr>
          <w:color w:val="000000"/>
          <w:sz w:val="24"/>
          <w:szCs w:val="24"/>
        </w:rPr>
        <w:t>8.17</w:t>
      </w:r>
      <w:r w:rsidR="00350BFD" w:rsidRPr="007745BD">
        <w:rPr>
          <w:color w:val="000000"/>
          <w:sz w:val="24"/>
          <w:szCs w:val="24"/>
        </w:rPr>
        <w:t xml:space="preserve"> - Constatado o atendimento dos requisitos de habilitação previstos neste Edital, a licitante será habilitada e declarada vencedora do certame. </w:t>
      </w:r>
    </w:p>
    <w:p w14:paraId="5F5CF11E" w14:textId="77777777" w:rsidR="00350BFD" w:rsidRPr="007745BD" w:rsidRDefault="006D5CAC" w:rsidP="00350BFD">
      <w:pPr>
        <w:ind w:right="-54"/>
        <w:jc w:val="both"/>
        <w:rPr>
          <w:color w:val="000000"/>
          <w:sz w:val="24"/>
          <w:szCs w:val="24"/>
        </w:rPr>
      </w:pPr>
      <w:r>
        <w:rPr>
          <w:color w:val="000000"/>
          <w:sz w:val="24"/>
          <w:szCs w:val="24"/>
        </w:rPr>
        <w:t>8.18</w:t>
      </w:r>
      <w:r w:rsidR="00350BFD" w:rsidRPr="007745BD">
        <w:rPr>
          <w:color w:val="000000"/>
          <w:sz w:val="24"/>
          <w:szCs w:val="24"/>
        </w:rPr>
        <w:t xml:space="preserve"> - Se a oferta não for aceitável, ou se a licitante desatender as exigências para a habilitação, o Pregoeiro examinará a oferta subsequente de menor preço</w:t>
      </w:r>
      <w:r w:rsidR="008E797C">
        <w:rPr>
          <w:color w:val="000000"/>
          <w:sz w:val="24"/>
          <w:szCs w:val="24"/>
        </w:rPr>
        <w:t xml:space="preserve"> e </w:t>
      </w:r>
      <w:r w:rsidR="00350BFD" w:rsidRPr="007745BD">
        <w:rPr>
          <w:color w:val="000000"/>
          <w:sz w:val="24"/>
          <w:szCs w:val="24"/>
        </w:rPr>
        <w:t xml:space="preserve">negociará com o seu autor, decidirá sobre a sua aceitabilidade e, em caso positivo, verificará as condições de habilitação e assim sucessivamente, até a apuração de uma oferta aceitável cujo autor atenda </w:t>
      </w:r>
      <w:proofErr w:type="spellStart"/>
      <w:r w:rsidR="00350BFD" w:rsidRPr="007745BD">
        <w:rPr>
          <w:color w:val="000000"/>
          <w:sz w:val="24"/>
          <w:szCs w:val="24"/>
        </w:rPr>
        <w:t>os</w:t>
      </w:r>
      <w:proofErr w:type="spellEnd"/>
      <w:r w:rsidR="00350BFD" w:rsidRPr="007745BD">
        <w:rPr>
          <w:color w:val="000000"/>
          <w:sz w:val="24"/>
          <w:szCs w:val="24"/>
        </w:rPr>
        <w:t xml:space="preserve"> requisitos de habilitação, caso em que será declarado vencedor. </w:t>
      </w:r>
    </w:p>
    <w:p w14:paraId="0B9AFCBE" w14:textId="76D4A997" w:rsidR="00350BFD" w:rsidRPr="007745BD" w:rsidRDefault="006D5CAC" w:rsidP="00350BFD">
      <w:pPr>
        <w:ind w:right="-54"/>
        <w:jc w:val="both"/>
        <w:rPr>
          <w:color w:val="000000"/>
          <w:sz w:val="24"/>
          <w:szCs w:val="24"/>
        </w:rPr>
      </w:pPr>
      <w:r>
        <w:rPr>
          <w:color w:val="000000"/>
          <w:sz w:val="24"/>
          <w:szCs w:val="24"/>
        </w:rPr>
        <w:t>8.19</w:t>
      </w:r>
      <w:r w:rsidR="00350BFD" w:rsidRPr="007745BD">
        <w:rPr>
          <w:color w:val="000000"/>
          <w:sz w:val="24"/>
          <w:szCs w:val="24"/>
        </w:rPr>
        <w:t xml:space="preserve"> – Caso o licitante deixe a sessão pública de processamento do Pregão Presencial </w:t>
      </w:r>
      <w:r w:rsidR="00292902">
        <w:rPr>
          <w:color w:val="000000"/>
          <w:sz w:val="24"/>
          <w:szCs w:val="24"/>
        </w:rPr>
        <w:t>0/2022</w:t>
      </w:r>
      <w:r w:rsidR="00350BFD" w:rsidRPr="007745BD">
        <w:rPr>
          <w:color w:val="000000"/>
          <w:sz w:val="24"/>
          <w:szCs w:val="24"/>
        </w:rPr>
        <w:t xml:space="preserve">, este, automaticamente, perderá o direito de apresentar quaisquer recursos. </w:t>
      </w:r>
    </w:p>
    <w:p w14:paraId="53DECDA1" w14:textId="77777777" w:rsidR="00350BFD" w:rsidRPr="007745BD" w:rsidRDefault="006D5CAC" w:rsidP="00350BFD">
      <w:pPr>
        <w:ind w:right="-54"/>
        <w:jc w:val="both"/>
        <w:rPr>
          <w:sz w:val="24"/>
          <w:szCs w:val="24"/>
        </w:rPr>
      </w:pPr>
      <w:r>
        <w:rPr>
          <w:sz w:val="24"/>
          <w:szCs w:val="24"/>
        </w:rPr>
        <w:t>8.20</w:t>
      </w:r>
      <w:r w:rsidR="00350BFD" w:rsidRPr="007745BD">
        <w:rPr>
          <w:sz w:val="24"/>
          <w:szCs w:val="24"/>
        </w:rPr>
        <w:t xml:space="preserve"> - Caso, excepcionalmente, seja suspensa ou encerrada a sessão antes de cumpridas todas as fases preestabelecidas, os envelopes, devidamente rubricados pelo pregoeiro e pelos representantes credenciados, ficarão sob a guarda do (a) pregoeiro</w:t>
      </w:r>
      <w:r w:rsidR="00282D26">
        <w:rPr>
          <w:sz w:val="24"/>
          <w:szCs w:val="24"/>
        </w:rPr>
        <w:t xml:space="preserve"> </w:t>
      </w:r>
      <w:r w:rsidR="00350BFD" w:rsidRPr="007745BD">
        <w:rPr>
          <w:sz w:val="24"/>
          <w:szCs w:val="24"/>
        </w:rPr>
        <w:t>(a), sendo exibidos aos licitantes na reabertura da sessão ou na nova sessão previamente marcada para prosseguimento dos trabalhos.</w:t>
      </w:r>
    </w:p>
    <w:p w14:paraId="258373B4" w14:textId="77777777" w:rsidR="00350BFD" w:rsidRPr="007745BD" w:rsidRDefault="00350BFD" w:rsidP="00350BFD">
      <w:pPr>
        <w:ind w:right="-54"/>
        <w:jc w:val="both"/>
        <w:rPr>
          <w:sz w:val="24"/>
          <w:szCs w:val="24"/>
        </w:rPr>
      </w:pPr>
    </w:p>
    <w:p w14:paraId="2D3B2F48" w14:textId="7D740AB4" w:rsidR="00436EB6" w:rsidRDefault="00350BFD" w:rsidP="00350BFD">
      <w:pPr>
        <w:ind w:right="-54"/>
        <w:jc w:val="both"/>
        <w:rPr>
          <w:b/>
          <w:bCs/>
          <w:color w:val="000000"/>
          <w:sz w:val="24"/>
          <w:szCs w:val="24"/>
        </w:rPr>
      </w:pPr>
      <w:r w:rsidRPr="007745BD">
        <w:rPr>
          <w:b/>
          <w:bCs/>
          <w:color w:val="000000"/>
          <w:sz w:val="24"/>
          <w:szCs w:val="24"/>
        </w:rPr>
        <w:t>IX - DO RECURSO, DA ADJUDICAÇÃO E DA HOMOLOGAÇÃO</w:t>
      </w:r>
    </w:p>
    <w:p w14:paraId="67CBA09C" w14:textId="77777777" w:rsidR="00ED0CEA" w:rsidRPr="007745BD" w:rsidRDefault="00ED0CEA" w:rsidP="00350BFD">
      <w:pPr>
        <w:ind w:right="-54"/>
        <w:jc w:val="both"/>
        <w:rPr>
          <w:b/>
          <w:bCs/>
          <w:color w:val="000000"/>
          <w:sz w:val="24"/>
          <w:szCs w:val="24"/>
        </w:rPr>
      </w:pPr>
    </w:p>
    <w:p w14:paraId="5291AD41" w14:textId="77777777" w:rsidR="00350BFD" w:rsidRDefault="00350BFD" w:rsidP="00350BFD">
      <w:pPr>
        <w:ind w:right="-54"/>
        <w:jc w:val="both"/>
        <w:rPr>
          <w:color w:val="000000"/>
          <w:sz w:val="24"/>
          <w:szCs w:val="24"/>
        </w:rPr>
      </w:pPr>
      <w:r w:rsidRPr="007745BD">
        <w:rPr>
          <w:color w:val="000000"/>
          <w:sz w:val="24"/>
          <w:szCs w:val="24"/>
        </w:rPr>
        <w:t xml:space="preserve">9.1 -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no término do prazo do recorrente, sendo-lhes assegurada vista imediata dos autos. </w:t>
      </w:r>
    </w:p>
    <w:p w14:paraId="67E9E6C4" w14:textId="77777777" w:rsidR="00BD0B30" w:rsidRPr="005E4C45" w:rsidRDefault="00BD0B30" w:rsidP="00BD0B30">
      <w:pPr>
        <w:ind w:right="-54" w:firstLine="709"/>
        <w:jc w:val="both"/>
        <w:rPr>
          <w:sz w:val="24"/>
          <w:szCs w:val="24"/>
        </w:rPr>
      </w:pPr>
      <w:r w:rsidRPr="002E4798">
        <w:rPr>
          <w:sz w:val="24"/>
          <w:szCs w:val="24"/>
        </w:rPr>
        <w:t xml:space="preserve">9.1.1 – </w:t>
      </w:r>
      <w:r w:rsidRPr="002E4798">
        <w:rPr>
          <w:b/>
          <w:sz w:val="24"/>
          <w:szCs w:val="24"/>
        </w:rPr>
        <w:t xml:space="preserve">Os recursos eventualmente interpostos deverão ser protocolados na Câmara Municipal de Itatiba, no horário das 08h00 às 16h00; ou encaminhados para o e-mail: </w:t>
      </w:r>
      <w:hyperlink r:id="rId8" w:history="1">
        <w:r w:rsidRPr="00B64AA8">
          <w:rPr>
            <w:rStyle w:val="Hyperlink"/>
            <w:b/>
            <w:color w:val="000000"/>
            <w:sz w:val="24"/>
            <w:szCs w:val="24"/>
          </w:rPr>
          <w:t>protocolo@camaraitatiba.sp.gov.br</w:t>
        </w:r>
      </w:hyperlink>
      <w:r>
        <w:rPr>
          <w:b/>
          <w:sz w:val="24"/>
          <w:szCs w:val="24"/>
        </w:rPr>
        <w:t xml:space="preserve"> no mesmo horário. </w:t>
      </w:r>
    </w:p>
    <w:p w14:paraId="41D6B84D" w14:textId="77777777" w:rsidR="00350BFD" w:rsidRPr="007745BD" w:rsidRDefault="00350BFD" w:rsidP="00350BFD">
      <w:pPr>
        <w:ind w:right="-54"/>
        <w:jc w:val="both"/>
        <w:rPr>
          <w:color w:val="000000"/>
          <w:sz w:val="24"/>
          <w:szCs w:val="24"/>
        </w:rPr>
      </w:pPr>
      <w:r w:rsidRPr="007745BD">
        <w:rPr>
          <w:color w:val="000000"/>
          <w:sz w:val="24"/>
          <w:szCs w:val="24"/>
        </w:rPr>
        <w:t>9.2 - A ausência de manifestação imediata e motivada da licitante importará: a decadência do direito de recurso, a adjudicação do objeto do certame pelo (a) Pregoeiro</w:t>
      </w:r>
      <w:r w:rsidR="00E47882">
        <w:rPr>
          <w:color w:val="000000"/>
          <w:sz w:val="24"/>
          <w:szCs w:val="24"/>
        </w:rPr>
        <w:t xml:space="preserve"> </w:t>
      </w:r>
      <w:r w:rsidRPr="007745BD">
        <w:rPr>
          <w:color w:val="000000"/>
          <w:sz w:val="24"/>
          <w:szCs w:val="24"/>
        </w:rPr>
        <w:t xml:space="preserve">(a) à licitante vencedora e o encaminhamento do processo à autoridade competente para a homologação. </w:t>
      </w:r>
    </w:p>
    <w:p w14:paraId="65694C38" w14:textId="77777777" w:rsidR="00350BFD" w:rsidRPr="007745BD" w:rsidRDefault="00350BFD" w:rsidP="00350BFD">
      <w:pPr>
        <w:ind w:right="-54"/>
        <w:jc w:val="both"/>
        <w:rPr>
          <w:color w:val="000000"/>
          <w:sz w:val="24"/>
          <w:szCs w:val="24"/>
        </w:rPr>
      </w:pPr>
      <w:r w:rsidRPr="007745BD">
        <w:rPr>
          <w:color w:val="000000"/>
          <w:sz w:val="24"/>
          <w:szCs w:val="24"/>
        </w:rPr>
        <w:t>9.3 - Interposto o recurso, o (a) Pregoeiro</w:t>
      </w:r>
      <w:r w:rsidR="00C3333F">
        <w:rPr>
          <w:color w:val="000000"/>
          <w:sz w:val="24"/>
          <w:szCs w:val="24"/>
        </w:rPr>
        <w:t xml:space="preserve"> </w:t>
      </w:r>
      <w:r w:rsidRPr="007745BD">
        <w:rPr>
          <w:color w:val="000000"/>
          <w:sz w:val="24"/>
          <w:szCs w:val="24"/>
        </w:rPr>
        <w:t xml:space="preserve">(a) poderá reconsiderar a sua decisão ou encaminhá-lo devidamente informado à autoridade competente. </w:t>
      </w:r>
    </w:p>
    <w:p w14:paraId="139DEFEA" w14:textId="77777777" w:rsidR="00350BFD" w:rsidRPr="007745BD" w:rsidRDefault="00350BFD" w:rsidP="00350BFD">
      <w:pPr>
        <w:ind w:right="-54"/>
        <w:jc w:val="both"/>
        <w:rPr>
          <w:color w:val="000000"/>
          <w:sz w:val="24"/>
          <w:szCs w:val="24"/>
        </w:rPr>
      </w:pPr>
      <w:r w:rsidRPr="007745BD">
        <w:rPr>
          <w:color w:val="000000"/>
          <w:sz w:val="24"/>
          <w:szCs w:val="24"/>
        </w:rPr>
        <w:t xml:space="preserve">9.4 - Decididos os recursos e constatada a regularidade dos atos praticados, a autoridade competente adjudicará o objeto do certame à licitante vencedora e homologará o procedimento. </w:t>
      </w:r>
    </w:p>
    <w:p w14:paraId="2D09A93E" w14:textId="77777777" w:rsidR="00350BFD" w:rsidRPr="007745BD" w:rsidRDefault="00350BFD" w:rsidP="00350BFD">
      <w:pPr>
        <w:ind w:right="-54"/>
        <w:jc w:val="both"/>
        <w:rPr>
          <w:color w:val="000000"/>
          <w:sz w:val="24"/>
          <w:szCs w:val="24"/>
        </w:rPr>
      </w:pPr>
      <w:r w:rsidRPr="007745BD">
        <w:rPr>
          <w:color w:val="000000"/>
          <w:sz w:val="24"/>
          <w:szCs w:val="24"/>
        </w:rPr>
        <w:t xml:space="preserve">9.5 - O recurso terá efeito suspensivo e o seu acolhimento importará a invalidação dos atos insuscetíveis de aproveitamento. </w:t>
      </w:r>
    </w:p>
    <w:p w14:paraId="66AE8311" w14:textId="77777777" w:rsidR="00350BFD" w:rsidRPr="007745BD" w:rsidRDefault="00350BFD" w:rsidP="00350BFD">
      <w:pPr>
        <w:ind w:right="-54"/>
        <w:jc w:val="both"/>
        <w:rPr>
          <w:color w:val="000000"/>
          <w:sz w:val="24"/>
          <w:szCs w:val="24"/>
        </w:rPr>
      </w:pPr>
      <w:r w:rsidRPr="007745BD">
        <w:rPr>
          <w:color w:val="000000"/>
          <w:sz w:val="24"/>
          <w:szCs w:val="24"/>
        </w:rPr>
        <w:t>9.6 - A adjudicação será realizada pelo pregoeiro nos termos deste Edital.</w:t>
      </w:r>
    </w:p>
    <w:p w14:paraId="4FE71152" w14:textId="77777777" w:rsidR="00350BFD" w:rsidRPr="007745BD" w:rsidRDefault="00350BFD" w:rsidP="00350BFD">
      <w:pPr>
        <w:autoSpaceDE w:val="0"/>
        <w:autoSpaceDN w:val="0"/>
        <w:adjustRightInd w:val="0"/>
        <w:jc w:val="both"/>
        <w:rPr>
          <w:sz w:val="24"/>
          <w:szCs w:val="24"/>
        </w:rPr>
      </w:pPr>
      <w:r w:rsidRPr="007745BD">
        <w:rPr>
          <w:sz w:val="24"/>
          <w:szCs w:val="24"/>
        </w:rPr>
        <w:t>9.7</w:t>
      </w:r>
      <w:r w:rsidRPr="007745BD">
        <w:rPr>
          <w:b/>
          <w:bCs/>
          <w:sz w:val="24"/>
          <w:szCs w:val="24"/>
        </w:rPr>
        <w:t xml:space="preserve"> </w:t>
      </w:r>
      <w:r w:rsidRPr="007745BD">
        <w:rPr>
          <w:sz w:val="24"/>
          <w:szCs w:val="24"/>
        </w:rPr>
        <w:t xml:space="preserve">- </w:t>
      </w:r>
      <w:r w:rsidRPr="007745BD">
        <w:rPr>
          <w:bCs/>
          <w:sz w:val="24"/>
          <w:szCs w:val="24"/>
        </w:rPr>
        <w:t>Tratando-se a adjudicatária de microempresa ou empresa de pequeno porte em relação a qual se tenha constado restrição ou ressalva no tocante à respectiva regularidade fiscal ao tempo da etapa de habilitação, deverá ela demonstrar a</w:t>
      </w:r>
      <w:r w:rsidR="004043AD">
        <w:rPr>
          <w:bCs/>
          <w:sz w:val="24"/>
          <w:szCs w:val="24"/>
        </w:rPr>
        <w:t xml:space="preserve"> correção da falta no prazo de cinco (5</w:t>
      </w:r>
      <w:r w:rsidRPr="007745BD">
        <w:rPr>
          <w:bCs/>
          <w:sz w:val="24"/>
          <w:szCs w:val="24"/>
        </w:rPr>
        <w:t>) dias úteis,</w:t>
      </w:r>
      <w:r w:rsidRPr="007745BD">
        <w:rPr>
          <w:sz w:val="24"/>
          <w:szCs w:val="24"/>
        </w:rPr>
        <w:t xml:space="preserve"> que se seguirem à publicação da homologação, </w:t>
      </w:r>
      <w:r w:rsidRPr="007745BD">
        <w:rPr>
          <w:bCs/>
          <w:sz w:val="24"/>
          <w:szCs w:val="24"/>
        </w:rPr>
        <w:t>prorrogáveis por igual período a critério da Administração</w:t>
      </w:r>
      <w:r w:rsidRPr="007745BD">
        <w:rPr>
          <w:b/>
          <w:bCs/>
          <w:sz w:val="24"/>
          <w:szCs w:val="24"/>
        </w:rPr>
        <w:t>,</w:t>
      </w:r>
      <w:r w:rsidRPr="007745BD">
        <w:rPr>
          <w:sz w:val="24"/>
          <w:szCs w:val="24"/>
        </w:rPr>
        <w:t xml:space="preserve"> mediante prévio pedido da interessada, sob pena de decair do direito à contratação, sem prejuízo da imposição das sanções previstas no item 12.1 deste edital;</w:t>
      </w:r>
    </w:p>
    <w:p w14:paraId="6E905113" w14:textId="77777777" w:rsidR="006D5CAC" w:rsidRPr="005E4C45" w:rsidRDefault="00350BFD" w:rsidP="006D5CAC">
      <w:pPr>
        <w:jc w:val="both"/>
        <w:rPr>
          <w:sz w:val="24"/>
          <w:szCs w:val="24"/>
        </w:rPr>
      </w:pPr>
      <w:r w:rsidRPr="007745BD">
        <w:rPr>
          <w:color w:val="000000"/>
          <w:sz w:val="24"/>
          <w:szCs w:val="24"/>
        </w:rPr>
        <w:t xml:space="preserve">9.8 - </w:t>
      </w:r>
      <w:r w:rsidR="006D5CAC" w:rsidRPr="005E4C45">
        <w:rPr>
          <w:sz w:val="24"/>
          <w:szCs w:val="24"/>
        </w:rPr>
        <w:t>Quando a Adjudicatária se recusar a entregar o (s) item (</w:t>
      </w:r>
      <w:proofErr w:type="spellStart"/>
      <w:r w:rsidR="006D5CAC" w:rsidRPr="005E4C45">
        <w:rPr>
          <w:sz w:val="24"/>
          <w:szCs w:val="24"/>
        </w:rPr>
        <w:t>ns</w:t>
      </w:r>
      <w:proofErr w:type="spellEnd"/>
      <w:r w:rsidR="006D5CAC" w:rsidRPr="005E4C45">
        <w:rPr>
          <w:sz w:val="24"/>
          <w:szCs w:val="24"/>
        </w:rPr>
        <w:t xml:space="preserve">) do qual sagrou-se vencedora, ou decair do direito à contratação nos termos do item 9.7 deste edital, retomar-se-ão, em sessão pública, os procedimentos relativos à licitação, nos moldes </w:t>
      </w:r>
      <w:r w:rsidR="006D5CAC">
        <w:rPr>
          <w:sz w:val="24"/>
          <w:szCs w:val="24"/>
        </w:rPr>
        <w:t>previstos</w:t>
      </w:r>
      <w:r w:rsidR="006D5CAC" w:rsidRPr="005E4C45">
        <w:rPr>
          <w:sz w:val="24"/>
          <w:szCs w:val="24"/>
        </w:rPr>
        <w:t xml:space="preserve"> deste edital. </w:t>
      </w:r>
    </w:p>
    <w:p w14:paraId="31834163" w14:textId="77777777" w:rsidR="00350BFD" w:rsidRPr="007745BD" w:rsidRDefault="00350BFD" w:rsidP="00350BFD">
      <w:pPr>
        <w:ind w:left="708"/>
        <w:jc w:val="both"/>
        <w:rPr>
          <w:color w:val="000000"/>
          <w:sz w:val="24"/>
          <w:szCs w:val="24"/>
        </w:rPr>
      </w:pPr>
      <w:r w:rsidRPr="007745BD">
        <w:rPr>
          <w:color w:val="000000"/>
          <w:sz w:val="24"/>
          <w:szCs w:val="24"/>
        </w:rPr>
        <w:t xml:space="preserve">9.8.1 - Essa nova sessão será realizada em prazo não inferior a 03 (três) dias úteis, contados da divulgação do aviso. </w:t>
      </w:r>
    </w:p>
    <w:p w14:paraId="137033A2" w14:textId="77777777" w:rsidR="00350BFD" w:rsidRPr="007745BD" w:rsidRDefault="00350BFD" w:rsidP="00350BFD">
      <w:pPr>
        <w:ind w:left="708"/>
        <w:jc w:val="both"/>
        <w:rPr>
          <w:color w:val="000000"/>
          <w:sz w:val="24"/>
          <w:szCs w:val="24"/>
        </w:rPr>
      </w:pPr>
      <w:r w:rsidRPr="007745BD">
        <w:rPr>
          <w:color w:val="000000"/>
          <w:sz w:val="24"/>
          <w:szCs w:val="24"/>
        </w:rPr>
        <w:t>9.8.2 - A divulgação do aviso ocorrerá por publicação no Diário Oficial do Município e veiculação no endereço eletrônico da Municipalidade (www.itatiba.sp.gov.br).</w:t>
      </w:r>
    </w:p>
    <w:p w14:paraId="527977F6" w14:textId="77777777" w:rsidR="00350BFD" w:rsidRPr="007745BD" w:rsidRDefault="00350BFD" w:rsidP="00350BFD">
      <w:pPr>
        <w:ind w:right="-54"/>
        <w:jc w:val="both"/>
        <w:rPr>
          <w:b/>
          <w:bCs/>
          <w:color w:val="000000"/>
          <w:sz w:val="24"/>
          <w:szCs w:val="24"/>
        </w:rPr>
      </w:pPr>
    </w:p>
    <w:p w14:paraId="1500677F" w14:textId="09DD7F61" w:rsidR="00436EB6" w:rsidRDefault="00350BFD" w:rsidP="00350BFD">
      <w:pPr>
        <w:ind w:right="-54"/>
        <w:jc w:val="both"/>
        <w:rPr>
          <w:b/>
          <w:bCs/>
          <w:color w:val="000000"/>
          <w:sz w:val="24"/>
          <w:szCs w:val="24"/>
        </w:rPr>
      </w:pPr>
      <w:r w:rsidRPr="007745BD">
        <w:rPr>
          <w:b/>
          <w:bCs/>
          <w:color w:val="000000"/>
          <w:sz w:val="24"/>
          <w:szCs w:val="24"/>
        </w:rPr>
        <w:t>X – DAS CONDIÇÕES DE EXECUÇÃO DO OBJETO DA LICITAÇÃO</w:t>
      </w:r>
    </w:p>
    <w:p w14:paraId="116C65A3" w14:textId="77777777" w:rsidR="00ED0CEA" w:rsidRPr="007745BD" w:rsidRDefault="00ED0CEA" w:rsidP="00350BFD">
      <w:pPr>
        <w:ind w:right="-54"/>
        <w:jc w:val="both"/>
        <w:rPr>
          <w:b/>
          <w:bCs/>
          <w:color w:val="000000"/>
          <w:sz w:val="24"/>
          <w:szCs w:val="24"/>
        </w:rPr>
      </w:pPr>
    </w:p>
    <w:p w14:paraId="4B8F38E5" w14:textId="77777777" w:rsidR="00350BFD" w:rsidRPr="007745BD" w:rsidRDefault="00350BFD" w:rsidP="00350BFD">
      <w:pPr>
        <w:jc w:val="both"/>
        <w:rPr>
          <w:color w:val="000000"/>
          <w:sz w:val="24"/>
          <w:szCs w:val="24"/>
        </w:rPr>
      </w:pPr>
      <w:r w:rsidRPr="007745BD">
        <w:rPr>
          <w:color w:val="000000"/>
          <w:sz w:val="24"/>
          <w:szCs w:val="24"/>
        </w:rPr>
        <w:t xml:space="preserve">10.1 – A execução do objeto desta contratação, deverá ser </w:t>
      </w:r>
      <w:r w:rsidR="008E797C">
        <w:rPr>
          <w:color w:val="000000"/>
          <w:sz w:val="24"/>
          <w:szCs w:val="24"/>
        </w:rPr>
        <w:t>realizada</w:t>
      </w:r>
      <w:r w:rsidRPr="007745BD">
        <w:rPr>
          <w:color w:val="000000"/>
          <w:sz w:val="24"/>
          <w:szCs w:val="24"/>
        </w:rPr>
        <w:t xml:space="preserve"> em conformidade com o estabelecido no Anexo I – Termo de Referência, e as demais cláusulas e condições estabelecidas neste Edital e na minuta de contrato.</w:t>
      </w:r>
    </w:p>
    <w:p w14:paraId="50868727" w14:textId="77777777" w:rsidR="00350BFD" w:rsidRPr="007745BD" w:rsidRDefault="00350BFD" w:rsidP="00350BFD">
      <w:pPr>
        <w:jc w:val="both"/>
        <w:rPr>
          <w:color w:val="000000"/>
          <w:sz w:val="24"/>
          <w:szCs w:val="24"/>
        </w:rPr>
      </w:pPr>
      <w:r w:rsidRPr="007745BD">
        <w:rPr>
          <w:color w:val="000000"/>
          <w:sz w:val="24"/>
          <w:szCs w:val="24"/>
        </w:rPr>
        <w:t>10.2 - A licitante vencedora deverá adequar os objetos que forem prestados fora das condições solicitadas.</w:t>
      </w:r>
    </w:p>
    <w:p w14:paraId="53FBB477" w14:textId="77777777" w:rsidR="00350BFD" w:rsidRPr="007745BD" w:rsidRDefault="00350BFD" w:rsidP="00350BFD">
      <w:pPr>
        <w:jc w:val="both"/>
        <w:rPr>
          <w:color w:val="000000"/>
          <w:sz w:val="24"/>
          <w:szCs w:val="24"/>
        </w:rPr>
      </w:pPr>
      <w:r w:rsidRPr="007745BD">
        <w:rPr>
          <w:color w:val="000000"/>
          <w:sz w:val="24"/>
          <w:szCs w:val="24"/>
        </w:rPr>
        <w:t>10.3 - A entrega do objeto deverá ser realizada com mão-de-obra própria, os quais não terão vínculo empregatício com a Contratante.  Arcar com os encargos trabalhistas, previdenciários, sociais, fiscais e comerciais resultantes de vínculo empregatício.</w:t>
      </w:r>
    </w:p>
    <w:p w14:paraId="7A471623" w14:textId="77777777" w:rsidR="00350BFD" w:rsidRPr="007745BD" w:rsidRDefault="00350BFD" w:rsidP="00350BFD">
      <w:pPr>
        <w:jc w:val="both"/>
        <w:rPr>
          <w:color w:val="000000"/>
          <w:sz w:val="24"/>
          <w:szCs w:val="24"/>
        </w:rPr>
      </w:pPr>
      <w:r w:rsidRPr="007745BD">
        <w:rPr>
          <w:color w:val="000000"/>
          <w:sz w:val="24"/>
          <w:szCs w:val="24"/>
        </w:rPr>
        <w:t>10.4 - A licitante vencedora deverá responder por qualquer acidente de trabalho na execução do contrato, bem como por danos a que der causa de destruição ou danificação dos bens do Município e/ou da Contratante, de seus funcionários ou terceiros.</w:t>
      </w:r>
    </w:p>
    <w:p w14:paraId="142945E9" w14:textId="77777777" w:rsidR="00350BFD" w:rsidRPr="007745BD" w:rsidRDefault="00350BFD" w:rsidP="00350BFD">
      <w:pPr>
        <w:jc w:val="both"/>
        <w:rPr>
          <w:color w:val="000000"/>
          <w:sz w:val="24"/>
          <w:szCs w:val="24"/>
        </w:rPr>
      </w:pPr>
      <w:r w:rsidRPr="007745BD">
        <w:rPr>
          <w:color w:val="000000"/>
          <w:sz w:val="24"/>
          <w:szCs w:val="24"/>
        </w:rPr>
        <w:lastRenderedPageBreak/>
        <w:t>10.5 - Demais despesas oriundas da contratação de funcionários para a realização dos serviços, correrão por conta da contratada.</w:t>
      </w:r>
    </w:p>
    <w:p w14:paraId="0E6BC59A" w14:textId="77777777" w:rsidR="00350BFD" w:rsidRPr="007745BD" w:rsidRDefault="00350BFD" w:rsidP="00350BFD">
      <w:pPr>
        <w:jc w:val="both"/>
        <w:rPr>
          <w:color w:val="000000"/>
          <w:sz w:val="24"/>
          <w:szCs w:val="24"/>
        </w:rPr>
      </w:pPr>
      <w:r w:rsidRPr="007745BD">
        <w:rPr>
          <w:color w:val="000000"/>
          <w:sz w:val="24"/>
          <w:szCs w:val="24"/>
        </w:rPr>
        <w:t xml:space="preserve">10.6 - A execução do contrato decorrente da licitação será acompanhada e fiscalizada por um funcionário especialmente designado pela </w:t>
      </w:r>
      <w:r w:rsidRPr="007745BD">
        <w:rPr>
          <w:sz w:val="24"/>
          <w:szCs w:val="24"/>
        </w:rPr>
        <w:t>Câmara Municipal de Itatiba</w:t>
      </w:r>
      <w:r w:rsidRPr="007745BD">
        <w:rPr>
          <w:color w:val="000000"/>
          <w:sz w:val="24"/>
          <w:szCs w:val="24"/>
        </w:rPr>
        <w:t>.</w:t>
      </w:r>
    </w:p>
    <w:p w14:paraId="57886322" w14:textId="77777777" w:rsidR="00350BFD" w:rsidRPr="007745BD" w:rsidRDefault="00350BFD" w:rsidP="00350BFD">
      <w:pPr>
        <w:ind w:right="-5"/>
        <w:jc w:val="both"/>
        <w:rPr>
          <w:color w:val="000000"/>
          <w:sz w:val="24"/>
          <w:szCs w:val="24"/>
        </w:rPr>
      </w:pPr>
      <w:r w:rsidRPr="007745BD">
        <w:rPr>
          <w:color w:val="000000"/>
          <w:sz w:val="24"/>
          <w:szCs w:val="24"/>
        </w:rPr>
        <w:t>10.7 - O recebimento inicial do objeto da presente licitação será provisório até a verificação posterior das especificações e quantidades. Observar-se-á, entretanto, o prazo de decadência de 90 (noventa) dias para reclamação dos vícios aparentes ou de fácil constatação (art. 26 da Lei Federal nº 8.078/90, Código de Defesa do Consumidor).</w:t>
      </w:r>
    </w:p>
    <w:p w14:paraId="2650066A" w14:textId="77777777" w:rsidR="00350BFD" w:rsidRPr="007745BD" w:rsidRDefault="00350BFD" w:rsidP="00350BFD">
      <w:pPr>
        <w:jc w:val="both"/>
        <w:rPr>
          <w:color w:val="000000"/>
          <w:sz w:val="24"/>
          <w:szCs w:val="24"/>
        </w:rPr>
      </w:pPr>
      <w:r w:rsidRPr="007745BD">
        <w:rPr>
          <w:color w:val="000000"/>
          <w:sz w:val="24"/>
          <w:szCs w:val="24"/>
        </w:rPr>
        <w:t xml:space="preserve">10.8 - Constatadas irregularidades no objeto contratual, o Contratante poderá: </w:t>
      </w:r>
    </w:p>
    <w:p w14:paraId="6712DC09" w14:textId="77777777" w:rsidR="00350BFD" w:rsidRPr="007745BD" w:rsidRDefault="00350BFD" w:rsidP="00350BFD">
      <w:pPr>
        <w:jc w:val="both"/>
        <w:rPr>
          <w:color w:val="000000"/>
          <w:sz w:val="24"/>
          <w:szCs w:val="24"/>
        </w:rPr>
      </w:pPr>
      <w:r w:rsidRPr="007745BD">
        <w:rPr>
          <w:color w:val="000000"/>
          <w:sz w:val="24"/>
          <w:szCs w:val="24"/>
        </w:rPr>
        <w:t xml:space="preserve">a) se disser respeito à especificação, rejeitá-lo no todo ou em parte, determinando sua substituição ou rescindindo a contratação, sem prejuízo das penalidades cabíveis; </w:t>
      </w:r>
    </w:p>
    <w:p w14:paraId="599022B4" w14:textId="77777777" w:rsidR="00350BFD" w:rsidRPr="007745BD" w:rsidRDefault="00350BFD" w:rsidP="00350BFD">
      <w:pPr>
        <w:ind w:left="720"/>
        <w:jc w:val="both"/>
        <w:rPr>
          <w:color w:val="000000"/>
          <w:sz w:val="24"/>
          <w:szCs w:val="24"/>
        </w:rPr>
      </w:pPr>
      <w:r w:rsidRPr="007745BD">
        <w:rPr>
          <w:color w:val="000000"/>
          <w:sz w:val="24"/>
          <w:szCs w:val="24"/>
        </w:rPr>
        <w:t xml:space="preserve">a.1) na hipótese de adequação, a Contratada deverá fazê-la em conformidade com a indicação da Administração, no prazo máximo de 03 (três) dias, contados da notificação por escrito, mantido o preço inicialmente contratado; </w:t>
      </w:r>
    </w:p>
    <w:p w14:paraId="099040A4" w14:textId="77777777" w:rsidR="00350BFD" w:rsidRPr="007745BD" w:rsidRDefault="00350BFD" w:rsidP="00350BFD">
      <w:pPr>
        <w:jc w:val="both"/>
        <w:rPr>
          <w:color w:val="000000"/>
          <w:sz w:val="24"/>
          <w:szCs w:val="24"/>
        </w:rPr>
      </w:pPr>
      <w:r w:rsidRPr="007745BD">
        <w:rPr>
          <w:color w:val="000000"/>
          <w:sz w:val="24"/>
          <w:szCs w:val="24"/>
        </w:rPr>
        <w:t xml:space="preserve">b) se disser respeito à diferença de quantidade ou de partes, determinar sua complementação ou rescindir a contratação, sem prejuízo das penalidades cabíveis; </w:t>
      </w:r>
    </w:p>
    <w:p w14:paraId="7E0C809B" w14:textId="77777777" w:rsidR="00350BFD" w:rsidRPr="007745BD" w:rsidRDefault="00350BFD" w:rsidP="00350BFD">
      <w:pPr>
        <w:ind w:left="720"/>
        <w:jc w:val="both"/>
        <w:rPr>
          <w:color w:val="000000"/>
          <w:sz w:val="24"/>
          <w:szCs w:val="24"/>
        </w:rPr>
      </w:pPr>
      <w:r w:rsidRPr="007745BD">
        <w:rPr>
          <w:color w:val="000000"/>
          <w:sz w:val="24"/>
          <w:szCs w:val="24"/>
        </w:rPr>
        <w:t xml:space="preserve">b.1) na hipótese de adequação, a Contratada deverá fazê-la em conformidade com a indicação do Contratante, no prazo máximo de 3 (três) dias, contados da notificação por escrito, mantido o preço inicialmente contratado. </w:t>
      </w:r>
    </w:p>
    <w:p w14:paraId="40AEC0E1" w14:textId="77777777" w:rsidR="00350BFD" w:rsidRPr="007745BD" w:rsidRDefault="00350BFD" w:rsidP="00350BFD">
      <w:pPr>
        <w:jc w:val="both"/>
        <w:rPr>
          <w:color w:val="000000"/>
          <w:sz w:val="24"/>
          <w:szCs w:val="24"/>
        </w:rPr>
      </w:pPr>
      <w:r w:rsidRPr="007745BD">
        <w:rPr>
          <w:color w:val="000000"/>
          <w:sz w:val="24"/>
          <w:szCs w:val="24"/>
        </w:rPr>
        <w:t xml:space="preserve">10.9 – A licitante vencedora deverá adotar todas as medidas e precauções tendentes a evitar danos materiais e pessoais a seus funcionários e a terceiros, porém sempre responsável por quaisquer consequências decorrentes desses danos e pelos atos por eles praticados. </w:t>
      </w:r>
    </w:p>
    <w:p w14:paraId="0B2A5A46" w14:textId="77777777" w:rsidR="00350BFD" w:rsidRDefault="00350BFD" w:rsidP="00350BFD">
      <w:pPr>
        <w:ind w:right="-54"/>
        <w:jc w:val="both"/>
        <w:rPr>
          <w:rStyle w:val="Forte"/>
          <w:color w:val="000000"/>
          <w:sz w:val="24"/>
          <w:szCs w:val="24"/>
        </w:rPr>
      </w:pPr>
    </w:p>
    <w:p w14:paraId="119CD966" w14:textId="0683D6F0" w:rsidR="00436EB6" w:rsidRDefault="00350BFD" w:rsidP="00350BFD">
      <w:pPr>
        <w:jc w:val="both"/>
        <w:rPr>
          <w:b/>
          <w:sz w:val="24"/>
          <w:szCs w:val="24"/>
        </w:rPr>
      </w:pPr>
      <w:r w:rsidRPr="007745BD">
        <w:rPr>
          <w:rStyle w:val="Forte"/>
          <w:color w:val="000000"/>
          <w:sz w:val="24"/>
          <w:szCs w:val="24"/>
        </w:rPr>
        <w:t xml:space="preserve">XI </w:t>
      </w:r>
      <w:r w:rsidRPr="007745BD">
        <w:rPr>
          <w:b/>
          <w:sz w:val="24"/>
          <w:szCs w:val="24"/>
        </w:rPr>
        <w:t>- DAS CONDIÇÕES PARA A ASSINATURA DO CONTRATO</w:t>
      </w:r>
    </w:p>
    <w:p w14:paraId="0AD97BEC" w14:textId="77777777" w:rsidR="00ED0CEA" w:rsidRPr="007745BD" w:rsidRDefault="00ED0CEA" w:rsidP="00350BFD">
      <w:pPr>
        <w:jc w:val="both"/>
        <w:rPr>
          <w:b/>
          <w:sz w:val="24"/>
          <w:szCs w:val="24"/>
        </w:rPr>
      </w:pPr>
    </w:p>
    <w:p w14:paraId="494CCB16" w14:textId="77777777" w:rsidR="00350BFD" w:rsidRPr="007745BD" w:rsidRDefault="00350BFD" w:rsidP="00350BFD">
      <w:pPr>
        <w:jc w:val="both"/>
        <w:rPr>
          <w:sz w:val="24"/>
          <w:szCs w:val="24"/>
        </w:rPr>
      </w:pPr>
      <w:r w:rsidRPr="007745BD">
        <w:rPr>
          <w:sz w:val="24"/>
          <w:szCs w:val="24"/>
        </w:rPr>
        <w:t xml:space="preserve">11.1 - </w:t>
      </w:r>
      <w:r w:rsidRPr="007745BD">
        <w:rPr>
          <w:color w:val="000000"/>
          <w:sz w:val="24"/>
          <w:szCs w:val="24"/>
        </w:rPr>
        <w:t xml:space="preserve">A contratação decorrente desta licitação será formalizada mediante termo de contrato, cuja respectiva minuta constitui anexo do presente ato convocatório. (Minuta de Contrato – Anexo VIII). </w:t>
      </w:r>
    </w:p>
    <w:p w14:paraId="2217EB34" w14:textId="77777777" w:rsidR="00350BFD" w:rsidRPr="007745BD" w:rsidRDefault="00350BFD" w:rsidP="00350BFD">
      <w:pPr>
        <w:jc w:val="both"/>
        <w:rPr>
          <w:color w:val="000000"/>
          <w:sz w:val="24"/>
          <w:szCs w:val="24"/>
        </w:rPr>
      </w:pPr>
      <w:r w:rsidRPr="007745BD">
        <w:rPr>
          <w:sz w:val="24"/>
          <w:szCs w:val="24"/>
        </w:rPr>
        <w:t>11</w:t>
      </w:r>
      <w:r w:rsidRPr="007745BD">
        <w:rPr>
          <w:color w:val="000000"/>
          <w:sz w:val="24"/>
          <w:szCs w:val="24"/>
        </w:rPr>
        <w:t>.2 - Se, por ocasião da formalização do contrato, as certidões de regularidade de débito da Adjudicatária perante o Sistema de Seguridade Social e o Fundo de Garantia por Tempo de Serviço estiverem com os prazos de validade vencidos, o órgão licitante verificará a situação por meio eletrônico hábil de informações, certificando nos autos do processo a regularidade e anexando os documentos passíveis de obtenção por tais meios, salvo impossibilidade de fazê-lo.</w:t>
      </w:r>
    </w:p>
    <w:p w14:paraId="0AA6E610" w14:textId="77777777" w:rsidR="00350BFD" w:rsidRPr="007745BD" w:rsidRDefault="00350BFD" w:rsidP="00350BFD">
      <w:pPr>
        <w:ind w:left="708"/>
        <w:jc w:val="both"/>
        <w:rPr>
          <w:sz w:val="24"/>
          <w:szCs w:val="24"/>
        </w:rPr>
      </w:pPr>
      <w:r w:rsidRPr="007745BD">
        <w:rPr>
          <w:color w:val="000000"/>
          <w:sz w:val="24"/>
          <w:szCs w:val="24"/>
        </w:rPr>
        <w:t>1</w:t>
      </w:r>
      <w:r w:rsidRPr="007745BD">
        <w:rPr>
          <w:sz w:val="24"/>
          <w:szCs w:val="24"/>
        </w:rPr>
        <w:t>1</w:t>
      </w:r>
      <w:r w:rsidRPr="007745BD">
        <w:rPr>
          <w:color w:val="000000"/>
          <w:sz w:val="24"/>
          <w:szCs w:val="24"/>
        </w:rPr>
        <w:t>.2.1 - Se não for possível atualizá-las por meio eletrônico hábil de informações, a adjudicatária será notificada a apresentar tais certidões até a data limite fixada para a assinatura do contrato, sob pena de a contratação não se realizar.</w:t>
      </w:r>
    </w:p>
    <w:p w14:paraId="3FD4A1D2" w14:textId="77777777" w:rsidR="00350BFD" w:rsidRDefault="00350BFD" w:rsidP="00350BFD">
      <w:pPr>
        <w:spacing w:line="240" w:lineRule="atLeast"/>
        <w:jc w:val="both"/>
        <w:rPr>
          <w:sz w:val="24"/>
          <w:szCs w:val="24"/>
        </w:rPr>
      </w:pPr>
      <w:r w:rsidRPr="007745BD">
        <w:rPr>
          <w:sz w:val="24"/>
          <w:szCs w:val="24"/>
        </w:rPr>
        <w:t xml:space="preserve">11.3 - </w:t>
      </w:r>
      <w:r w:rsidRPr="007745BD">
        <w:rPr>
          <w:color w:val="000000"/>
          <w:sz w:val="24"/>
          <w:szCs w:val="24"/>
        </w:rPr>
        <w:t>A adjudic</w:t>
      </w:r>
      <w:r>
        <w:rPr>
          <w:color w:val="000000"/>
          <w:sz w:val="24"/>
          <w:szCs w:val="24"/>
        </w:rPr>
        <w:t xml:space="preserve">atária terá o prazo de </w:t>
      </w:r>
      <w:r w:rsidR="00787047">
        <w:rPr>
          <w:color w:val="000000"/>
          <w:sz w:val="24"/>
          <w:szCs w:val="24"/>
        </w:rPr>
        <w:t>05</w:t>
      </w:r>
      <w:r w:rsidRPr="007745BD">
        <w:rPr>
          <w:color w:val="000000"/>
          <w:sz w:val="24"/>
          <w:szCs w:val="24"/>
        </w:rPr>
        <w:t xml:space="preserve"> (</w:t>
      </w:r>
      <w:r w:rsidR="00787047">
        <w:rPr>
          <w:color w:val="000000"/>
          <w:sz w:val="24"/>
          <w:szCs w:val="24"/>
        </w:rPr>
        <w:t>cinco</w:t>
      </w:r>
      <w:r w:rsidRPr="007745BD">
        <w:rPr>
          <w:color w:val="000000"/>
          <w:sz w:val="24"/>
          <w:szCs w:val="24"/>
        </w:rPr>
        <w:t xml:space="preserve">) dias corridos, contados da data da convocação, que se fará por </w:t>
      </w:r>
      <w:r w:rsidRPr="007745BD">
        <w:rPr>
          <w:i/>
          <w:iCs/>
          <w:color w:val="000000"/>
          <w:sz w:val="24"/>
          <w:szCs w:val="24"/>
        </w:rPr>
        <w:t>fac-símile</w:t>
      </w:r>
      <w:r w:rsidRPr="007745BD">
        <w:rPr>
          <w:color w:val="000000"/>
          <w:sz w:val="24"/>
          <w:szCs w:val="24"/>
        </w:rPr>
        <w:t xml:space="preserve"> ou meio equivalente, </w:t>
      </w:r>
      <w:r w:rsidRPr="007745BD">
        <w:rPr>
          <w:sz w:val="24"/>
          <w:szCs w:val="24"/>
        </w:rPr>
        <w:t>para a assinatura do instrumento de contrato decorrente desta licitação, devendo, na ocasião, dar atendimento ao prazo estabelecido e às seguintes condições:</w:t>
      </w:r>
    </w:p>
    <w:p w14:paraId="5B50BCFE" w14:textId="77777777" w:rsidR="00D803DE" w:rsidRDefault="00350BFD" w:rsidP="00D803DE">
      <w:pPr>
        <w:ind w:firstLine="720"/>
        <w:jc w:val="both"/>
        <w:rPr>
          <w:sz w:val="24"/>
          <w:szCs w:val="24"/>
        </w:rPr>
      </w:pPr>
      <w:r w:rsidRPr="007745BD">
        <w:rPr>
          <w:sz w:val="24"/>
          <w:szCs w:val="24"/>
        </w:rPr>
        <w:t>11.3.1 - Apresentar as certidões de regularidade fiscal eventualmente exigidas no ato de convocação, em função da impossibilidade de renovação por meio eletrônico hábil de informações (</w:t>
      </w:r>
      <w:r w:rsidRPr="007745BD">
        <w:rPr>
          <w:i/>
          <w:iCs/>
          <w:sz w:val="24"/>
          <w:szCs w:val="24"/>
        </w:rPr>
        <w:t>vide</w:t>
      </w:r>
      <w:r w:rsidR="00E37461">
        <w:rPr>
          <w:sz w:val="24"/>
          <w:szCs w:val="24"/>
        </w:rPr>
        <w:t xml:space="preserve"> item 11.2); </w:t>
      </w:r>
    </w:p>
    <w:p w14:paraId="436F55F5" w14:textId="77777777" w:rsidR="00D803DE" w:rsidRDefault="00350BFD" w:rsidP="00D803DE">
      <w:pPr>
        <w:jc w:val="both"/>
        <w:rPr>
          <w:sz w:val="24"/>
          <w:szCs w:val="24"/>
        </w:rPr>
      </w:pPr>
      <w:r w:rsidRPr="007745BD">
        <w:rPr>
          <w:sz w:val="24"/>
          <w:szCs w:val="24"/>
        </w:rPr>
        <w:t>11.4</w:t>
      </w:r>
      <w:r w:rsidRPr="007745BD">
        <w:rPr>
          <w:b/>
          <w:bCs/>
          <w:sz w:val="24"/>
          <w:szCs w:val="24"/>
        </w:rPr>
        <w:t xml:space="preserve"> </w:t>
      </w:r>
      <w:r w:rsidRPr="007745BD">
        <w:rPr>
          <w:sz w:val="24"/>
          <w:szCs w:val="24"/>
        </w:rPr>
        <w:t xml:space="preserve">- </w:t>
      </w:r>
      <w:r w:rsidR="00D803DE" w:rsidRPr="005E4C45">
        <w:rPr>
          <w:sz w:val="24"/>
          <w:szCs w:val="24"/>
        </w:rPr>
        <w:t xml:space="preserve">Quando a adjudicatária não demonstrar tempestivamente a </w:t>
      </w:r>
      <w:r w:rsidR="00D803DE">
        <w:rPr>
          <w:sz w:val="24"/>
          <w:szCs w:val="24"/>
        </w:rPr>
        <w:t>situação de regularidade fiscal tratada neste Edital</w:t>
      </w:r>
      <w:r w:rsidR="00D803DE" w:rsidRPr="005E4C45">
        <w:rPr>
          <w:sz w:val="24"/>
          <w:szCs w:val="24"/>
        </w:rPr>
        <w:t xml:space="preserve">, ou quando não apresentar os requisitos </w:t>
      </w:r>
      <w:r w:rsidR="00D803DE">
        <w:rPr>
          <w:sz w:val="24"/>
          <w:szCs w:val="24"/>
        </w:rPr>
        <w:t xml:space="preserve">aqui </w:t>
      </w:r>
      <w:r w:rsidR="00D803DE" w:rsidRPr="005E4C45">
        <w:rPr>
          <w:sz w:val="24"/>
          <w:szCs w:val="24"/>
        </w:rPr>
        <w:t>estipulados ou, ainda, se recusar a assinar o instrumento de contrato, retomar-se-ão, em sessão pública, os procedimentos relativos à licitação, nos</w:t>
      </w:r>
      <w:r w:rsidR="00D803DE">
        <w:rPr>
          <w:sz w:val="24"/>
          <w:szCs w:val="24"/>
        </w:rPr>
        <w:t xml:space="preserve"> mesmos </w:t>
      </w:r>
      <w:r w:rsidR="00D803DE" w:rsidRPr="005E4C45">
        <w:rPr>
          <w:sz w:val="24"/>
          <w:szCs w:val="24"/>
        </w:rPr>
        <w:t xml:space="preserve">moldes </w:t>
      </w:r>
      <w:r w:rsidR="00D803DE">
        <w:rPr>
          <w:sz w:val="24"/>
          <w:szCs w:val="24"/>
        </w:rPr>
        <w:t>anteriormente previstos neste</w:t>
      </w:r>
      <w:r w:rsidR="00D803DE" w:rsidRPr="005E4C45">
        <w:rPr>
          <w:sz w:val="24"/>
          <w:szCs w:val="24"/>
        </w:rPr>
        <w:t xml:space="preserve"> edital. </w:t>
      </w:r>
      <w:r w:rsidR="00D803DE">
        <w:rPr>
          <w:sz w:val="24"/>
          <w:szCs w:val="24"/>
        </w:rPr>
        <w:t xml:space="preserve">                               </w:t>
      </w:r>
    </w:p>
    <w:p w14:paraId="2141713F" w14:textId="77777777" w:rsidR="00350BFD" w:rsidRPr="007745BD" w:rsidRDefault="00350BFD" w:rsidP="00D803DE">
      <w:pPr>
        <w:ind w:firstLine="720"/>
        <w:jc w:val="both"/>
        <w:rPr>
          <w:color w:val="000000"/>
          <w:sz w:val="24"/>
          <w:szCs w:val="24"/>
        </w:rPr>
      </w:pPr>
      <w:r w:rsidRPr="007745BD">
        <w:rPr>
          <w:color w:val="000000"/>
          <w:sz w:val="24"/>
          <w:szCs w:val="24"/>
        </w:rPr>
        <w:lastRenderedPageBreak/>
        <w:t>1</w:t>
      </w:r>
      <w:r w:rsidRPr="007745BD">
        <w:rPr>
          <w:sz w:val="24"/>
          <w:szCs w:val="24"/>
        </w:rPr>
        <w:t>1</w:t>
      </w:r>
      <w:r w:rsidRPr="007745BD">
        <w:rPr>
          <w:color w:val="000000"/>
          <w:sz w:val="24"/>
          <w:szCs w:val="24"/>
        </w:rPr>
        <w:t xml:space="preserve">.4.1- Essa nova sessão pública será realizada em prazo não inferior a 03 (três) dias úteis, contados da divulgação do aviso. </w:t>
      </w:r>
    </w:p>
    <w:p w14:paraId="66A23E2C" w14:textId="77777777" w:rsidR="00350BFD" w:rsidRPr="00720E48" w:rsidRDefault="00350BFD" w:rsidP="00350BFD">
      <w:pPr>
        <w:ind w:left="708"/>
        <w:jc w:val="both"/>
        <w:rPr>
          <w:color w:val="000000" w:themeColor="text1"/>
          <w:sz w:val="24"/>
          <w:szCs w:val="24"/>
        </w:rPr>
      </w:pPr>
      <w:r w:rsidRPr="007745BD">
        <w:rPr>
          <w:color w:val="000000"/>
          <w:sz w:val="24"/>
          <w:szCs w:val="24"/>
        </w:rPr>
        <w:t>1</w:t>
      </w:r>
      <w:r w:rsidRPr="007745BD">
        <w:rPr>
          <w:sz w:val="24"/>
          <w:szCs w:val="24"/>
        </w:rPr>
        <w:t>1</w:t>
      </w:r>
      <w:r w:rsidRPr="007745BD">
        <w:rPr>
          <w:color w:val="000000"/>
          <w:sz w:val="24"/>
          <w:szCs w:val="24"/>
        </w:rPr>
        <w:t xml:space="preserve">.4.2 - A divulgação do aviso ocorrerá por publicação no </w:t>
      </w:r>
      <w:r w:rsidRPr="00720E48">
        <w:rPr>
          <w:color w:val="000000" w:themeColor="text1"/>
          <w:sz w:val="24"/>
          <w:szCs w:val="24"/>
        </w:rPr>
        <w:t>Diário Oficial do Município e veiculação no endereço eletrônico da Câmara Municipal (</w:t>
      </w:r>
      <w:hyperlink r:id="rId9" w:history="1">
        <w:r w:rsidR="004162E1" w:rsidRPr="00720E48">
          <w:rPr>
            <w:rStyle w:val="Hyperlink"/>
            <w:color w:val="000000" w:themeColor="text1"/>
            <w:sz w:val="24"/>
            <w:szCs w:val="24"/>
          </w:rPr>
          <w:t>www.camaraitatiba.sp.gov.br</w:t>
        </w:r>
      </w:hyperlink>
      <w:r w:rsidRPr="00720E48">
        <w:rPr>
          <w:color w:val="000000" w:themeColor="text1"/>
          <w:sz w:val="24"/>
          <w:szCs w:val="24"/>
        </w:rPr>
        <w:t xml:space="preserve">). </w:t>
      </w:r>
    </w:p>
    <w:p w14:paraId="79381857" w14:textId="77777777" w:rsidR="004162E1" w:rsidRDefault="004162E1" w:rsidP="00350BFD">
      <w:pPr>
        <w:ind w:left="708"/>
        <w:jc w:val="both"/>
        <w:rPr>
          <w:color w:val="000000"/>
          <w:sz w:val="24"/>
          <w:szCs w:val="24"/>
        </w:rPr>
      </w:pPr>
    </w:p>
    <w:p w14:paraId="780AB332" w14:textId="5473D231" w:rsidR="00350BFD" w:rsidRDefault="00350BFD" w:rsidP="00350BFD">
      <w:pPr>
        <w:ind w:right="-54"/>
        <w:jc w:val="both"/>
        <w:rPr>
          <w:b/>
          <w:sz w:val="24"/>
          <w:szCs w:val="24"/>
        </w:rPr>
      </w:pPr>
      <w:r w:rsidRPr="007745BD">
        <w:rPr>
          <w:b/>
          <w:sz w:val="24"/>
          <w:szCs w:val="24"/>
        </w:rPr>
        <w:t>XII - DAS SANÇÕES PARA OS CASOS DE INADIMPLEMENTO</w:t>
      </w:r>
    </w:p>
    <w:p w14:paraId="7A538A3F" w14:textId="77777777" w:rsidR="00ED0CEA" w:rsidRDefault="00ED0CEA" w:rsidP="00350BFD">
      <w:pPr>
        <w:ind w:right="-54"/>
        <w:jc w:val="both"/>
        <w:rPr>
          <w:b/>
          <w:sz w:val="24"/>
          <w:szCs w:val="24"/>
        </w:rPr>
      </w:pPr>
    </w:p>
    <w:p w14:paraId="2C2AE2CC" w14:textId="77777777" w:rsidR="00350BFD" w:rsidRPr="007745BD" w:rsidRDefault="00350BFD" w:rsidP="00350BFD">
      <w:pPr>
        <w:ind w:right="-54"/>
        <w:jc w:val="both"/>
        <w:rPr>
          <w:color w:val="000000"/>
          <w:sz w:val="24"/>
          <w:szCs w:val="24"/>
        </w:rPr>
      </w:pPr>
      <w:r w:rsidRPr="007745BD">
        <w:rPr>
          <w:color w:val="000000"/>
          <w:sz w:val="24"/>
          <w:szCs w:val="24"/>
        </w:rPr>
        <w:t>12.1 - O Licitante que desistir de sua proposta inicial ou do lance ofertado, conforme definido no item 8.11, o Adjudicatário que se recusar a entregar, ou não cumprir as exigências deste Edital, estarão sujeitos, isolada ou cumulativamente, às seguintes penalidades:</w:t>
      </w:r>
    </w:p>
    <w:p w14:paraId="044B84FA" w14:textId="77777777" w:rsidR="00350BFD" w:rsidRPr="007745BD" w:rsidRDefault="00350BFD" w:rsidP="00350BFD">
      <w:pPr>
        <w:ind w:left="708"/>
        <w:jc w:val="both"/>
        <w:rPr>
          <w:color w:val="000000"/>
          <w:sz w:val="24"/>
          <w:szCs w:val="24"/>
        </w:rPr>
      </w:pPr>
      <w:r w:rsidRPr="007745BD">
        <w:rPr>
          <w:color w:val="000000"/>
          <w:sz w:val="24"/>
          <w:szCs w:val="24"/>
        </w:rPr>
        <w:t>a) Suspensão do direito de licitar e contratar com a Câmara Municipal de Itatiba pelo prazo de até 5 (cinco) anos;</w:t>
      </w:r>
    </w:p>
    <w:p w14:paraId="60392EA1" w14:textId="77777777" w:rsidR="00350BFD" w:rsidRPr="007745BD" w:rsidRDefault="00350BFD" w:rsidP="00350BFD">
      <w:pPr>
        <w:ind w:firstLine="708"/>
        <w:jc w:val="both"/>
        <w:rPr>
          <w:color w:val="000000"/>
          <w:sz w:val="24"/>
          <w:szCs w:val="24"/>
        </w:rPr>
      </w:pPr>
      <w:r w:rsidRPr="007745BD">
        <w:rPr>
          <w:color w:val="000000"/>
          <w:sz w:val="24"/>
          <w:szCs w:val="24"/>
        </w:rPr>
        <w:t>b) Multa equivalente de até 10% (trinta por cento) do valor ofertado.</w:t>
      </w:r>
    </w:p>
    <w:p w14:paraId="0CBEBF17" w14:textId="77777777" w:rsidR="00350BFD" w:rsidRPr="007745BD" w:rsidRDefault="00350BFD" w:rsidP="00350BFD">
      <w:pPr>
        <w:tabs>
          <w:tab w:val="left" w:pos="9540"/>
        </w:tabs>
        <w:ind w:right="-82"/>
        <w:jc w:val="both"/>
        <w:rPr>
          <w:sz w:val="24"/>
          <w:szCs w:val="24"/>
        </w:rPr>
      </w:pPr>
      <w:r w:rsidRPr="007745BD">
        <w:rPr>
          <w:sz w:val="24"/>
          <w:szCs w:val="24"/>
        </w:rPr>
        <w:t>12.2 – O atraso ou descumprimento das obrigações contratuais assumidas permitirá a aplicação das seguintes sanções:</w:t>
      </w:r>
    </w:p>
    <w:p w14:paraId="0CB59EB7" w14:textId="77777777" w:rsidR="00350BFD" w:rsidRPr="007745BD" w:rsidRDefault="00350BFD" w:rsidP="00350BFD">
      <w:pPr>
        <w:tabs>
          <w:tab w:val="left" w:pos="9540"/>
        </w:tabs>
        <w:ind w:right="-82"/>
        <w:jc w:val="both"/>
        <w:rPr>
          <w:sz w:val="24"/>
          <w:szCs w:val="24"/>
        </w:rPr>
      </w:pPr>
      <w:r w:rsidRPr="007745BD">
        <w:rPr>
          <w:sz w:val="24"/>
          <w:szCs w:val="24"/>
        </w:rPr>
        <w:t xml:space="preserve">           12.2.1 - advertência, que será aplicada sempre por escrito;</w:t>
      </w:r>
    </w:p>
    <w:p w14:paraId="2E967F4A" w14:textId="77777777" w:rsidR="00350BFD" w:rsidRPr="007745BD" w:rsidRDefault="00350BFD" w:rsidP="00350BFD">
      <w:pPr>
        <w:tabs>
          <w:tab w:val="left" w:pos="9540"/>
        </w:tabs>
        <w:ind w:right="-82"/>
        <w:jc w:val="both"/>
        <w:rPr>
          <w:sz w:val="24"/>
          <w:szCs w:val="24"/>
        </w:rPr>
      </w:pPr>
      <w:r w:rsidRPr="007745BD">
        <w:rPr>
          <w:sz w:val="24"/>
          <w:szCs w:val="24"/>
        </w:rPr>
        <w:t xml:space="preserve">           12.2.2 - multas, que serão graduadas de acordo com a gravidade da infração, observados os seguintes limites:</w:t>
      </w:r>
    </w:p>
    <w:p w14:paraId="5E9E052F" w14:textId="77777777" w:rsidR="00350BFD" w:rsidRPr="007745BD" w:rsidRDefault="00350BFD" w:rsidP="00350BFD">
      <w:pPr>
        <w:ind w:left="1416"/>
        <w:jc w:val="both"/>
        <w:rPr>
          <w:sz w:val="24"/>
          <w:szCs w:val="24"/>
        </w:rPr>
      </w:pPr>
      <w:r w:rsidRPr="007745BD">
        <w:rPr>
          <w:sz w:val="24"/>
          <w:szCs w:val="24"/>
        </w:rPr>
        <w:t>12.2.2.1</w:t>
      </w:r>
      <w:r w:rsidRPr="007745BD">
        <w:rPr>
          <w:b/>
          <w:sz w:val="24"/>
          <w:szCs w:val="24"/>
        </w:rPr>
        <w:t xml:space="preserve"> – </w:t>
      </w:r>
      <w:r w:rsidRPr="007745BD">
        <w:rPr>
          <w:sz w:val="24"/>
          <w:szCs w:val="24"/>
        </w:rPr>
        <w:t>0,3% (três décimos por cento) por dia, até o 30º (trigésimo) dia de atraso, sobre o valor do contrato;</w:t>
      </w:r>
    </w:p>
    <w:p w14:paraId="6F39CAF7" w14:textId="77777777" w:rsidR="00350BFD" w:rsidRPr="007745BD" w:rsidRDefault="00350BFD" w:rsidP="00350BFD">
      <w:pPr>
        <w:ind w:left="1416" w:right="-54"/>
        <w:jc w:val="both"/>
        <w:rPr>
          <w:sz w:val="24"/>
          <w:szCs w:val="24"/>
        </w:rPr>
      </w:pPr>
      <w:r w:rsidRPr="007745BD">
        <w:rPr>
          <w:sz w:val="24"/>
          <w:szCs w:val="24"/>
        </w:rPr>
        <w:t xml:space="preserve">12.2.2.2 - 10% (dez por cento) sobre o valor do contrato, no caso de atraso superior a 30 (trinta) dias, com </w:t>
      </w:r>
      <w:r w:rsidR="00B322B0" w:rsidRPr="007745BD">
        <w:rPr>
          <w:sz w:val="24"/>
          <w:szCs w:val="24"/>
        </w:rPr>
        <w:t>a consequente rescisão</w:t>
      </w:r>
      <w:r w:rsidRPr="007745BD">
        <w:rPr>
          <w:sz w:val="24"/>
          <w:szCs w:val="24"/>
        </w:rPr>
        <w:t xml:space="preserve"> do e contrato;</w:t>
      </w:r>
    </w:p>
    <w:p w14:paraId="172C5F58" w14:textId="77777777" w:rsidR="00350BFD" w:rsidRPr="007745BD" w:rsidRDefault="00350BFD" w:rsidP="00350BFD">
      <w:pPr>
        <w:ind w:left="1416" w:right="-54"/>
        <w:jc w:val="both"/>
        <w:rPr>
          <w:sz w:val="24"/>
          <w:szCs w:val="24"/>
        </w:rPr>
      </w:pPr>
      <w:r w:rsidRPr="007745BD">
        <w:rPr>
          <w:sz w:val="24"/>
          <w:szCs w:val="24"/>
        </w:rPr>
        <w:t>12.2.2.3 - O valor máximo das multas não poderá exceder, cumulativamente, a 30% (trinta por cento) do valor do contrato.</w:t>
      </w:r>
    </w:p>
    <w:p w14:paraId="1C525EF4" w14:textId="77777777" w:rsidR="00350BFD" w:rsidRPr="007745BD" w:rsidRDefault="00350BFD" w:rsidP="00350BFD">
      <w:pPr>
        <w:ind w:left="1416" w:right="-54"/>
        <w:jc w:val="both"/>
        <w:rPr>
          <w:sz w:val="24"/>
          <w:szCs w:val="24"/>
        </w:rPr>
      </w:pPr>
      <w:r w:rsidRPr="007745BD">
        <w:rPr>
          <w:sz w:val="24"/>
          <w:szCs w:val="24"/>
        </w:rPr>
        <w:t>12.2.2.4 - O valor das multas aplicadas deverá ser recolhido à adquirente no prazo de 20 (vinte) dias a contar da data da notificação, podendo ainda, ser descontado das Notas Fiscais e/ou Faturas por ocasião do pagamento, ou cobrado judicialmente se julgar conveniente.</w:t>
      </w:r>
    </w:p>
    <w:p w14:paraId="1F118205" w14:textId="77777777" w:rsidR="00350BFD" w:rsidRPr="007745BD" w:rsidRDefault="00350BFD" w:rsidP="00350BFD">
      <w:pPr>
        <w:ind w:left="708" w:right="-54" w:firstLine="1"/>
        <w:jc w:val="both"/>
        <w:rPr>
          <w:sz w:val="24"/>
          <w:szCs w:val="24"/>
        </w:rPr>
      </w:pPr>
      <w:r w:rsidRPr="007745BD">
        <w:rPr>
          <w:sz w:val="24"/>
          <w:szCs w:val="24"/>
        </w:rPr>
        <w:t xml:space="preserve">12.2.3 - Suspensão temporária do direito de licitar e contratar com a </w:t>
      </w:r>
      <w:r w:rsidRPr="007745BD">
        <w:rPr>
          <w:color w:val="000000"/>
          <w:sz w:val="24"/>
          <w:szCs w:val="24"/>
        </w:rPr>
        <w:t>Câmara Municipal de Itatiba</w:t>
      </w:r>
      <w:r w:rsidRPr="007745BD">
        <w:rPr>
          <w:sz w:val="24"/>
          <w:szCs w:val="24"/>
        </w:rPr>
        <w:t>.</w:t>
      </w:r>
    </w:p>
    <w:p w14:paraId="7DB5C950" w14:textId="77777777" w:rsidR="00350BFD" w:rsidRPr="007745BD" w:rsidRDefault="00350BFD" w:rsidP="00350BFD">
      <w:pPr>
        <w:ind w:left="708" w:right="-54"/>
        <w:jc w:val="both"/>
        <w:rPr>
          <w:sz w:val="24"/>
          <w:szCs w:val="24"/>
        </w:rPr>
      </w:pPr>
      <w:r w:rsidRPr="007745BD">
        <w:rPr>
          <w:sz w:val="24"/>
          <w:szCs w:val="24"/>
        </w:rPr>
        <w:t>12.2.4 - Declaração de inidoneidade para licitar e contratar com a ADMINISTRAÇÃO PÚBLICA, enquanto perdurarem os motivos da punição ou até que seja promovida a reabilitação perante a própria autoridade que aplicou a penalidade, no prazo não superior a 5 (cinco) anos.</w:t>
      </w:r>
    </w:p>
    <w:p w14:paraId="41F8F78D" w14:textId="77777777" w:rsidR="00350BFD" w:rsidRPr="007745BD" w:rsidRDefault="00350BFD" w:rsidP="00350BFD">
      <w:pPr>
        <w:ind w:right="-54"/>
        <w:jc w:val="both"/>
        <w:rPr>
          <w:sz w:val="24"/>
          <w:szCs w:val="24"/>
        </w:rPr>
      </w:pPr>
      <w:r w:rsidRPr="007745BD">
        <w:rPr>
          <w:sz w:val="24"/>
          <w:szCs w:val="24"/>
        </w:rPr>
        <w:t>12.3 - As sanções previstas nesta cláusula poderão ser aplicadas cumulativamente, ou não, de acordo com a gravidade da infração, facultada ampla defesa à adjudicatária, no prazo de 05 (cinco) dias úteis a contar da intimação do ato.</w:t>
      </w:r>
    </w:p>
    <w:p w14:paraId="073DAEDF" w14:textId="77777777" w:rsidR="00350BFD" w:rsidRPr="007745BD" w:rsidRDefault="00350BFD" w:rsidP="00350BFD">
      <w:pPr>
        <w:ind w:right="-54"/>
        <w:jc w:val="both"/>
        <w:rPr>
          <w:sz w:val="24"/>
          <w:szCs w:val="24"/>
        </w:rPr>
      </w:pPr>
      <w:r w:rsidRPr="007745BD">
        <w:rPr>
          <w:sz w:val="24"/>
          <w:szCs w:val="24"/>
        </w:rPr>
        <w:t>12.4 - Nenhuma parte será responsável perante a outra pelos atrasos ocasionados por motivo de força</w:t>
      </w:r>
      <w:r w:rsidRPr="007745BD">
        <w:rPr>
          <w:color w:val="000080"/>
          <w:sz w:val="24"/>
          <w:szCs w:val="24"/>
        </w:rPr>
        <w:t xml:space="preserve"> </w:t>
      </w:r>
      <w:r w:rsidRPr="007745BD">
        <w:rPr>
          <w:sz w:val="24"/>
          <w:szCs w:val="24"/>
        </w:rPr>
        <w:t>maior ou caso fortuito.</w:t>
      </w:r>
    </w:p>
    <w:p w14:paraId="646A61E6" w14:textId="77777777" w:rsidR="00350BFD" w:rsidRPr="007745BD" w:rsidRDefault="00350BFD" w:rsidP="00350BFD">
      <w:pPr>
        <w:ind w:right="-54"/>
        <w:jc w:val="both"/>
        <w:rPr>
          <w:sz w:val="24"/>
          <w:szCs w:val="24"/>
        </w:rPr>
      </w:pPr>
      <w:r w:rsidRPr="007745BD">
        <w:rPr>
          <w:sz w:val="24"/>
          <w:szCs w:val="24"/>
        </w:rPr>
        <w:t>12.5 - A sanção de suspensão de participar em licitação e contratar com a Administração Pública poderá ser também aplicada àqueles que:</w:t>
      </w:r>
    </w:p>
    <w:p w14:paraId="603A99EE" w14:textId="77777777" w:rsidR="00350BFD" w:rsidRPr="007745BD" w:rsidRDefault="00350BFD" w:rsidP="00350BFD">
      <w:pPr>
        <w:ind w:right="-54" w:firstLine="708"/>
        <w:jc w:val="both"/>
        <w:rPr>
          <w:sz w:val="24"/>
          <w:szCs w:val="24"/>
        </w:rPr>
      </w:pPr>
      <w:r w:rsidRPr="007745BD">
        <w:rPr>
          <w:sz w:val="24"/>
          <w:szCs w:val="24"/>
        </w:rPr>
        <w:t>12.5.1 - Retardarem a execução do pregão;</w:t>
      </w:r>
    </w:p>
    <w:p w14:paraId="43303672" w14:textId="77777777" w:rsidR="00350BFD" w:rsidRPr="007745BD" w:rsidRDefault="00350BFD" w:rsidP="00350BFD">
      <w:pPr>
        <w:ind w:right="-54" w:firstLine="708"/>
        <w:jc w:val="both"/>
        <w:rPr>
          <w:sz w:val="24"/>
          <w:szCs w:val="24"/>
        </w:rPr>
      </w:pPr>
      <w:r w:rsidRPr="007745BD">
        <w:rPr>
          <w:sz w:val="24"/>
          <w:szCs w:val="24"/>
        </w:rPr>
        <w:t>12.5.2 - Demonstrarem não possuir idoneidade para contratar com a Administração e;</w:t>
      </w:r>
    </w:p>
    <w:p w14:paraId="2BA59E57" w14:textId="77777777" w:rsidR="00350BFD" w:rsidRDefault="00350BFD" w:rsidP="00350BFD">
      <w:pPr>
        <w:ind w:right="-54" w:firstLine="708"/>
        <w:jc w:val="both"/>
        <w:rPr>
          <w:sz w:val="24"/>
          <w:szCs w:val="24"/>
        </w:rPr>
      </w:pPr>
      <w:r w:rsidRPr="007745BD">
        <w:rPr>
          <w:sz w:val="24"/>
          <w:szCs w:val="24"/>
        </w:rPr>
        <w:t>12.5.3 - Fizerem declaração falsa ou cometerem fraude fiscal.</w:t>
      </w:r>
    </w:p>
    <w:p w14:paraId="0BB82ACD" w14:textId="6413D3B8" w:rsidR="00954853" w:rsidRDefault="00954853" w:rsidP="00350BFD">
      <w:pPr>
        <w:ind w:right="-54" w:firstLine="708"/>
        <w:jc w:val="both"/>
        <w:rPr>
          <w:sz w:val="24"/>
          <w:szCs w:val="24"/>
        </w:rPr>
      </w:pPr>
    </w:p>
    <w:p w14:paraId="67AE2DFB" w14:textId="2026E4DB" w:rsidR="00EC2A81" w:rsidRDefault="00EC2A81" w:rsidP="00350BFD">
      <w:pPr>
        <w:ind w:right="-54" w:firstLine="708"/>
        <w:jc w:val="both"/>
        <w:rPr>
          <w:sz w:val="24"/>
          <w:szCs w:val="24"/>
        </w:rPr>
      </w:pPr>
    </w:p>
    <w:p w14:paraId="0F2663E7" w14:textId="4ED34D30" w:rsidR="00EC2A81" w:rsidRDefault="00EC2A81" w:rsidP="00350BFD">
      <w:pPr>
        <w:ind w:right="-54" w:firstLine="708"/>
        <w:jc w:val="both"/>
        <w:rPr>
          <w:sz w:val="24"/>
          <w:szCs w:val="24"/>
        </w:rPr>
      </w:pPr>
    </w:p>
    <w:p w14:paraId="1B451417" w14:textId="77777777" w:rsidR="00EC2A81" w:rsidRDefault="00EC2A81" w:rsidP="00350BFD">
      <w:pPr>
        <w:ind w:right="-54" w:firstLine="708"/>
        <w:jc w:val="both"/>
        <w:rPr>
          <w:sz w:val="24"/>
          <w:szCs w:val="24"/>
        </w:rPr>
      </w:pPr>
    </w:p>
    <w:p w14:paraId="6F4E3419" w14:textId="71EB9B07" w:rsidR="00436EB6" w:rsidRDefault="00350BFD" w:rsidP="00350BFD">
      <w:pPr>
        <w:ind w:right="-54"/>
        <w:jc w:val="both"/>
        <w:rPr>
          <w:b/>
          <w:bCs/>
          <w:sz w:val="24"/>
          <w:szCs w:val="24"/>
        </w:rPr>
      </w:pPr>
      <w:r w:rsidRPr="00E94944">
        <w:rPr>
          <w:b/>
          <w:bCs/>
          <w:sz w:val="24"/>
          <w:szCs w:val="24"/>
        </w:rPr>
        <w:lastRenderedPageBreak/>
        <w:t>XIII - DA DOTAÇÃO A SER ONERADA</w:t>
      </w:r>
    </w:p>
    <w:p w14:paraId="76A75D64" w14:textId="77777777" w:rsidR="00ED0CEA" w:rsidRDefault="00ED0CEA" w:rsidP="00350BFD">
      <w:pPr>
        <w:ind w:right="-54"/>
        <w:jc w:val="both"/>
        <w:rPr>
          <w:b/>
          <w:bCs/>
          <w:sz w:val="24"/>
          <w:szCs w:val="24"/>
        </w:rPr>
      </w:pPr>
    </w:p>
    <w:p w14:paraId="263197E6" w14:textId="77777777" w:rsidR="00350BFD" w:rsidRPr="00E94944" w:rsidRDefault="00350BFD" w:rsidP="00350BFD">
      <w:pPr>
        <w:ind w:right="-54"/>
        <w:jc w:val="both"/>
        <w:rPr>
          <w:bCs/>
          <w:sz w:val="24"/>
          <w:szCs w:val="24"/>
        </w:rPr>
      </w:pPr>
      <w:r w:rsidRPr="00E94944">
        <w:rPr>
          <w:sz w:val="24"/>
          <w:szCs w:val="24"/>
        </w:rPr>
        <w:t>13.1 – Para fazer frente às despesas do contrato, existem recursos reservados (ou disponíveis), onerando a dotação “</w:t>
      </w:r>
      <w:r w:rsidR="00C6762C" w:rsidRPr="00E2756B">
        <w:rPr>
          <w:bCs/>
          <w:sz w:val="24"/>
          <w:szCs w:val="24"/>
        </w:rPr>
        <w:t>01.00.00 Câmara Municipal de Itatiba – 01.01.00 Câmara Municipal de Itatiba – 01.01.01 Câmara Municipal de Itatiba – 01.031.0001.2002 – Manutenção das Atividades da Câmara – 4.4.90.52.00 – Equipamentos e materiais permanentes</w:t>
      </w:r>
      <w:r w:rsidR="00077286">
        <w:rPr>
          <w:bCs/>
          <w:sz w:val="24"/>
          <w:szCs w:val="24"/>
        </w:rPr>
        <w:t>”</w:t>
      </w:r>
      <w:r w:rsidR="00C6762C" w:rsidRPr="00E2756B">
        <w:rPr>
          <w:bCs/>
          <w:sz w:val="24"/>
          <w:szCs w:val="24"/>
        </w:rPr>
        <w:t xml:space="preserve">, </w:t>
      </w:r>
      <w:r w:rsidRPr="00E94944">
        <w:rPr>
          <w:bCs/>
          <w:sz w:val="24"/>
          <w:szCs w:val="24"/>
        </w:rPr>
        <w:t>por meio da Nota de Empenho nº _____.</w:t>
      </w:r>
    </w:p>
    <w:p w14:paraId="579D0CEC" w14:textId="77777777" w:rsidR="00D803DE" w:rsidRDefault="00D803DE" w:rsidP="00350BFD">
      <w:pPr>
        <w:ind w:right="-54"/>
        <w:jc w:val="both"/>
        <w:rPr>
          <w:b/>
          <w:bCs/>
          <w:sz w:val="24"/>
          <w:szCs w:val="24"/>
        </w:rPr>
      </w:pPr>
    </w:p>
    <w:p w14:paraId="56D83F18" w14:textId="0DB6BD4B" w:rsidR="00436EB6" w:rsidRDefault="00350BFD" w:rsidP="00350BFD">
      <w:pPr>
        <w:ind w:right="-54"/>
        <w:jc w:val="both"/>
        <w:rPr>
          <w:b/>
          <w:bCs/>
          <w:sz w:val="24"/>
          <w:szCs w:val="24"/>
        </w:rPr>
      </w:pPr>
      <w:r w:rsidRPr="007745BD">
        <w:rPr>
          <w:b/>
          <w:bCs/>
          <w:sz w:val="24"/>
          <w:szCs w:val="24"/>
        </w:rPr>
        <w:t>XIV - DAS DISPOSIÇÕES FINAIS</w:t>
      </w:r>
    </w:p>
    <w:p w14:paraId="36889261" w14:textId="77777777" w:rsidR="00ED0CEA" w:rsidRPr="007745BD" w:rsidRDefault="00ED0CEA" w:rsidP="00350BFD">
      <w:pPr>
        <w:ind w:right="-54"/>
        <w:jc w:val="both"/>
        <w:rPr>
          <w:b/>
          <w:bCs/>
          <w:sz w:val="24"/>
          <w:szCs w:val="24"/>
        </w:rPr>
      </w:pPr>
    </w:p>
    <w:p w14:paraId="40F96C69" w14:textId="0911E4B8" w:rsidR="00350BFD" w:rsidRPr="007745BD" w:rsidRDefault="00350BFD" w:rsidP="00350BFD">
      <w:pPr>
        <w:ind w:right="-54"/>
        <w:jc w:val="both"/>
        <w:rPr>
          <w:sz w:val="24"/>
          <w:szCs w:val="24"/>
        </w:rPr>
      </w:pPr>
      <w:r w:rsidRPr="007745BD">
        <w:rPr>
          <w:sz w:val="24"/>
          <w:szCs w:val="24"/>
        </w:rPr>
        <w:t xml:space="preserve">14.1 – A adjudicatária, durante a execução do contrato, obriga-se a manter todas as condições de habilitação e qualificação exigidas no </w:t>
      </w:r>
      <w:r w:rsidR="006D66F3">
        <w:rPr>
          <w:sz w:val="24"/>
          <w:szCs w:val="24"/>
        </w:rPr>
        <w:t xml:space="preserve">Pregão </w:t>
      </w:r>
      <w:r w:rsidR="00B64EB0">
        <w:rPr>
          <w:sz w:val="24"/>
          <w:szCs w:val="24"/>
        </w:rPr>
        <w:t xml:space="preserve">Nº </w:t>
      </w:r>
      <w:r w:rsidR="00292902">
        <w:rPr>
          <w:sz w:val="24"/>
          <w:szCs w:val="24"/>
        </w:rPr>
        <w:t>0</w:t>
      </w:r>
      <w:r w:rsidR="00537248">
        <w:rPr>
          <w:sz w:val="24"/>
          <w:szCs w:val="24"/>
        </w:rPr>
        <w:t>8</w:t>
      </w:r>
      <w:r w:rsidR="00292902">
        <w:rPr>
          <w:sz w:val="24"/>
          <w:szCs w:val="24"/>
        </w:rPr>
        <w:t>/2022</w:t>
      </w:r>
      <w:r w:rsidRPr="007745BD">
        <w:rPr>
          <w:sz w:val="24"/>
          <w:szCs w:val="24"/>
        </w:rPr>
        <w:t>.</w:t>
      </w:r>
    </w:p>
    <w:p w14:paraId="3BC0D92D" w14:textId="77777777" w:rsidR="00350BFD" w:rsidRPr="007745BD" w:rsidRDefault="00350BFD" w:rsidP="00350BFD">
      <w:pPr>
        <w:ind w:right="-54"/>
        <w:jc w:val="both"/>
        <w:rPr>
          <w:sz w:val="24"/>
          <w:szCs w:val="24"/>
        </w:rPr>
      </w:pPr>
      <w:r w:rsidRPr="007745BD">
        <w:rPr>
          <w:sz w:val="24"/>
          <w:szCs w:val="24"/>
        </w:rPr>
        <w:t>14.2 - A execução do contrato decorrente da licitação será acompanhada e fiscalizada por um funcionário especialmente designado pela Câmara Municipal de Itatiba.</w:t>
      </w:r>
    </w:p>
    <w:p w14:paraId="705875CD" w14:textId="77777777" w:rsidR="00350BFD" w:rsidRPr="007745BD" w:rsidRDefault="00350BFD" w:rsidP="00350BFD">
      <w:pPr>
        <w:ind w:right="-54"/>
        <w:jc w:val="both"/>
        <w:rPr>
          <w:sz w:val="24"/>
          <w:szCs w:val="24"/>
        </w:rPr>
      </w:pPr>
      <w:r w:rsidRPr="007745BD">
        <w:rPr>
          <w:sz w:val="24"/>
          <w:szCs w:val="24"/>
        </w:rPr>
        <w:t xml:space="preserve">14.3 - A </w:t>
      </w:r>
      <w:r w:rsidRPr="007745BD">
        <w:rPr>
          <w:color w:val="000000"/>
          <w:sz w:val="24"/>
          <w:szCs w:val="24"/>
        </w:rPr>
        <w:t xml:space="preserve">Câmara Municipal de Itatiba </w:t>
      </w:r>
      <w:r w:rsidRPr="007745BD">
        <w:rPr>
          <w:sz w:val="24"/>
          <w:szCs w:val="24"/>
        </w:rPr>
        <w:t xml:space="preserve">poderá, em qualquer ocasião, modificar as quantidades, reduzindo ou aumentando o volume das entregas, ficando a contratada obrigada a manter os mesmos preços unitários, desde que as modificações feitas não excedam mais de 25% (vinte e cinco por cento) do valor inicial atualizado do contrato. </w:t>
      </w:r>
    </w:p>
    <w:p w14:paraId="0CAC2D3E" w14:textId="65E14BFC" w:rsidR="00350BFD" w:rsidRPr="007745BD" w:rsidRDefault="00350BFD" w:rsidP="00350BFD">
      <w:pPr>
        <w:tabs>
          <w:tab w:val="left" w:pos="9360"/>
        </w:tabs>
        <w:ind w:right="-54"/>
        <w:jc w:val="both"/>
        <w:rPr>
          <w:sz w:val="24"/>
          <w:szCs w:val="24"/>
        </w:rPr>
      </w:pPr>
      <w:r w:rsidRPr="007745BD">
        <w:rPr>
          <w:sz w:val="24"/>
          <w:szCs w:val="24"/>
        </w:rPr>
        <w:t xml:space="preserve">14.4 - As informações administrativas relativas à licitação serão prestadas no </w:t>
      </w:r>
      <w:r w:rsidRPr="007745BD">
        <w:rPr>
          <w:color w:val="000000"/>
          <w:sz w:val="24"/>
          <w:szCs w:val="24"/>
        </w:rPr>
        <w:t xml:space="preserve">Palácio 1º de </w:t>
      </w:r>
      <w:proofErr w:type="gramStart"/>
      <w:r w:rsidRPr="007745BD">
        <w:rPr>
          <w:color w:val="000000"/>
          <w:sz w:val="24"/>
          <w:szCs w:val="24"/>
        </w:rPr>
        <w:t>Novembro</w:t>
      </w:r>
      <w:proofErr w:type="gramEnd"/>
      <w:r w:rsidRPr="007745BD">
        <w:rPr>
          <w:sz w:val="24"/>
          <w:szCs w:val="24"/>
        </w:rPr>
        <w:t xml:space="preserve">, sede da Câmara Municipal de Itatiba, situado na Rua </w:t>
      </w:r>
      <w:r w:rsidR="00F70431">
        <w:rPr>
          <w:sz w:val="24"/>
          <w:szCs w:val="24"/>
        </w:rPr>
        <w:t xml:space="preserve">Benedicto José Constantino </w:t>
      </w:r>
      <w:r w:rsidR="00F70431" w:rsidRPr="007745BD">
        <w:rPr>
          <w:sz w:val="24"/>
          <w:szCs w:val="24"/>
        </w:rPr>
        <w:t>n</w:t>
      </w:r>
      <w:r w:rsidR="00F70431">
        <w:rPr>
          <w:sz w:val="24"/>
          <w:szCs w:val="24"/>
        </w:rPr>
        <w:t>º 100</w:t>
      </w:r>
      <w:r w:rsidRPr="007745BD">
        <w:rPr>
          <w:sz w:val="24"/>
          <w:szCs w:val="24"/>
        </w:rPr>
        <w:t>, Bairro do Engenho.</w:t>
      </w:r>
    </w:p>
    <w:p w14:paraId="44504910" w14:textId="77777777" w:rsidR="00350BFD" w:rsidRPr="007745BD" w:rsidRDefault="00350BFD" w:rsidP="00350BFD">
      <w:pPr>
        <w:tabs>
          <w:tab w:val="left" w:pos="9360"/>
        </w:tabs>
        <w:ind w:right="-54"/>
        <w:jc w:val="both"/>
        <w:rPr>
          <w:sz w:val="24"/>
          <w:szCs w:val="24"/>
        </w:rPr>
      </w:pPr>
      <w:r w:rsidRPr="007745BD">
        <w:rPr>
          <w:sz w:val="24"/>
          <w:szCs w:val="24"/>
        </w:rPr>
        <w:t xml:space="preserve">14.5 - Os atos do(a) Pregoeiro(a) e Equipe de Apoio, o resultado do julgamento, e as decisões de homologação e adjudicação serão publicados na imprensa Oficial de Itatiba e disponibilizados no endereço </w:t>
      </w:r>
      <w:r w:rsidRPr="007745BD">
        <w:rPr>
          <w:b/>
          <w:bCs/>
          <w:sz w:val="24"/>
          <w:szCs w:val="24"/>
          <w:u w:val="single"/>
        </w:rPr>
        <w:t>www.camaraitatiba.sp.gov.br</w:t>
      </w:r>
      <w:r w:rsidRPr="007745BD">
        <w:rPr>
          <w:sz w:val="24"/>
          <w:szCs w:val="24"/>
        </w:rPr>
        <w:t>.</w:t>
      </w:r>
    </w:p>
    <w:p w14:paraId="570FC4BA"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14.6 - As normas disciplinadoras desta licitação serão interpretadas em favor da ampliação da disputa, respeitada a igualdade de oportunidade entre as licitantes e desde que não comprometam o interesse público, a finalidade e a segurança da contratação. </w:t>
      </w:r>
    </w:p>
    <w:p w14:paraId="12FAEC37"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14.7 - Das sessões públicas de processamento do Pregão serão lavradas atas circunstanciadas, a serem assinadas pelo Pregoeiro e pelos licitantes presentes. </w:t>
      </w:r>
    </w:p>
    <w:p w14:paraId="3F44A8E3"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14.8 - As recusas ou as impossibilidades de assinaturas devem ser registradas expressamente na própria ata. </w:t>
      </w:r>
    </w:p>
    <w:p w14:paraId="480FDB11"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14.9 - Os atos ocorridos na sessão pública de processamento do pregão terão efeito presuntivo, de modo que não poderão os licitantes que não se fizerem representar na sessão alegar qualquer prejuízo</w:t>
      </w:r>
      <w:r w:rsidR="008E797C">
        <w:rPr>
          <w:color w:val="000000"/>
          <w:sz w:val="24"/>
          <w:szCs w:val="24"/>
        </w:rPr>
        <w:t>.</w:t>
      </w:r>
    </w:p>
    <w:p w14:paraId="2353E369"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14.10 - Todos os documentos de habilitação cujos envelopes forem abertos na sessão e as propostas serão rubricados pelo</w:t>
      </w:r>
      <w:r w:rsidR="00D803DE">
        <w:rPr>
          <w:color w:val="000000"/>
          <w:sz w:val="24"/>
          <w:szCs w:val="24"/>
        </w:rPr>
        <w:t xml:space="preserve"> </w:t>
      </w:r>
      <w:r w:rsidRPr="007745BD">
        <w:rPr>
          <w:color w:val="000000"/>
          <w:sz w:val="24"/>
          <w:szCs w:val="24"/>
        </w:rPr>
        <w:t xml:space="preserve">(a) Pregoeiro(a) e pelos licitantes presentes que desejarem. </w:t>
      </w:r>
    </w:p>
    <w:p w14:paraId="6447EA84" w14:textId="63F79620" w:rsidR="00350BFD" w:rsidRPr="007745BD" w:rsidRDefault="00350BFD" w:rsidP="00350BFD">
      <w:pPr>
        <w:tabs>
          <w:tab w:val="left" w:pos="9360"/>
        </w:tabs>
        <w:ind w:right="-54"/>
        <w:jc w:val="both"/>
        <w:rPr>
          <w:sz w:val="24"/>
          <w:szCs w:val="24"/>
        </w:rPr>
      </w:pPr>
      <w:r w:rsidRPr="007745BD">
        <w:rPr>
          <w:color w:val="000000"/>
          <w:sz w:val="24"/>
          <w:szCs w:val="24"/>
        </w:rPr>
        <w:t xml:space="preserve">14.11 - Os envelopes contendo os documentos de habilitação das demais licitantes ficarão à disposição para retirada </w:t>
      </w:r>
      <w:r w:rsidRPr="007745BD">
        <w:rPr>
          <w:sz w:val="24"/>
          <w:szCs w:val="24"/>
        </w:rPr>
        <w:t xml:space="preserve">no </w:t>
      </w:r>
      <w:r w:rsidRPr="007745BD">
        <w:rPr>
          <w:color w:val="000000"/>
          <w:sz w:val="24"/>
          <w:szCs w:val="24"/>
        </w:rPr>
        <w:t xml:space="preserve">Palácio 1º de </w:t>
      </w:r>
      <w:proofErr w:type="gramStart"/>
      <w:r w:rsidRPr="007745BD">
        <w:rPr>
          <w:color w:val="000000"/>
          <w:sz w:val="24"/>
          <w:szCs w:val="24"/>
        </w:rPr>
        <w:t>Novembro</w:t>
      </w:r>
      <w:proofErr w:type="gramEnd"/>
      <w:r w:rsidRPr="007745BD">
        <w:rPr>
          <w:sz w:val="24"/>
          <w:szCs w:val="24"/>
        </w:rPr>
        <w:t xml:space="preserve">, sede da Câmara Municipal de Itatiba, situado na Rua </w:t>
      </w:r>
      <w:r w:rsidR="00876470">
        <w:rPr>
          <w:sz w:val="24"/>
          <w:szCs w:val="24"/>
        </w:rPr>
        <w:t xml:space="preserve">Benedicto José Constantino </w:t>
      </w:r>
      <w:r w:rsidRPr="007745BD">
        <w:rPr>
          <w:sz w:val="24"/>
          <w:szCs w:val="24"/>
        </w:rPr>
        <w:t>n</w:t>
      </w:r>
      <w:r w:rsidR="00876470">
        <w:rPr>
          <w:sz w:val="24"/>
          <w:szCs w:val="24"/>
        </w:rPr>
        <w:t xml:space="preserve">º 100, </w:t>
      </w:r>
      <w:r w:rsidRPr="007745BD">
        <w:rPr>
          <w:sz w:val="24"/>
          <w:szCs w:val="24"/>
        </w:rPr>
        <w:t>Bairro do Engenho, depois de assinado o ajuste pela empresa vencedora do certame.</w:t>
      </w:r>
    </w:p>
    <w:p w14:paraId="35FCACB6" w14:textId="17A54AD8"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14.12 - Até 2 (dois) dias úteis antes da data fixada para abertura da sessão pública, qualquer pessoa </w:t>
      </w:r>
      <w:r w:rsidR="00ED0CEA" w:rsidRPr="007745BD">
        <w:rPr>
          <w:color w:val="000000"/>
          <w:sz w:val="24"/>
          <w:szCs w:val="24"/>
        </w:rPr>
        <w:t>poderá impugnar</w:t>
      </w:r>
      <w:r w:rsidRPr="007745BD">
        <w:rPr>
          <w:color w:val="000000"/>
          <w:sz w:val="24"/>
          <w:szCs w:val="24"/>
        </w:rPr>
        <w:t xml:space="preserve"> o ato convocatório do Pregão (presencial). </w:t>
      </w:r>
    </w:p>
    <w:p w14:paraId="397A8507" w14:textId="77777777" w:rsidR="00350BFD" w:rsidRPr="007745BD" w:rsidRDefault="00350BFD" w:rsidP="00350BFD">
      <w:pPr>
        <w:tabs>
          <w:tab w:val="left" w:pos="9360"/>
        </w:tabs>
        <w:ind w:left="708"/>
        <w:jc w:val="both"/>
        <w:rPr>
          <w:color w:val="000000"/>
          <w:sz w:val="24"/>
          <w:szCs w:val="24"/>
        </w:rPr>
      </w:pPr>
      <w:r w:rsidRPr="007745BD">
        <w:rPr>
          <w:color w:val="000000"/>
          <w:sz w:val="24"/>
          <w:szCs w:val="24"/>
        </w:rPr>
        <w:t xml:space="preserve">14.12.1 - Caberá ao(à) pregoeiro(a) e equipe de apoio, auxiliado pelo setor responsável pela elaboração do edital, decidir sobre a petição no prazo de vinte e quatro horas. </w:t>
      </w:r>
    </w:p>
    <w:p w14:paraId="2C4E3F40" w14:textId="77777777" w:rsidR="00350BFD" w:rsidRPr="007745BD" w:rsidRDefault="00350BFD" w:rsidP="00350BFD">
      <w:pPr>
        <w:tabs>
          <w:tab w:val="left" w:pos="9360"/>
        </w:tabs>
        <w:ind w:left="708" w:right="-54"/>
        <w:jc w:val="both"/>
        <w:rPr>
          <w:color w:val="000000"/>
          <w:sz w:val="24"/>
          <w:szCs w:val="24"/>
        </w:rPr>
      </w:pPr>
      <w:r w:rsidRPr="007745BD">
        <w:rPr>
          <w:color w:val="000000"/>
          <w:sz w:val="24"/>
          <w:szCs w:val="24"/>
        </w:rPr>
        <w:t>14.12.2 - Acolhida a petição contra o ato convocatório, será designada nova data para a realização do certame.</w:t>
      </w:r>
    </w:p>
    <w:p w14:paraId="50DD4EB2"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14.13 - Os pedidos de esclarecimentos referentes ao processo licitatório deverão ser enviados ao(à) Pregoeiro(a), </w:t>
      </w:r>
      <w:r w:rsidRPr="007745BD">
        <w:rPr>
          <w:bCs/>
          <w:color w:val="000000"/>
          <w:sz w:val="24"/>
          <w:szCs w:val="24"/>
        </w:rPr>
        <w:t>até três dias úteis anteriores à data fixada para abertura da sessão pública</w:t>
      </w:r>
      <w:r w:rsidRPr="007745BD">
        <w:rPr>
          <w:color w:val="000000"/>
          <w:sz w:val="24"/>
          <w:szCs w:val="24"/>
        </w:rPr>
        <w:t xml:space="preserve">, por meio </w:t>
      </w:r>
      <w:r w:rsidRPr="007745BD">
        <w:rPr>
          <w:color w:val="000000"/>
          <w:sz w:val="24"/>
          <w:szCs w:val="24"/>
        </w:rPr>
        <w:lastRenderedPageBreak/>
        <w:t>eletrônico via internet, ou via Fax, ou através de protocolo na Seção de Licitações, nos endereços indicados no edital.</w:t>
      </w:r>
    </w:p>
    <w:p w14:paraId="5520D156"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 xml:space="preserve">14.14 - Os casos omissos do presente Pregão serão solucionados pelo Pregoeiro. </w:t>
      </w:r>
    </w:p>
    <w:p w14:paraId="670BC5CD" w14:textId="77777777" w:rsidR="00350BFD" w:rsidRPr="007745BD" w:rsidRDefault="00350BFD" w:rsidP="00350BFD">
      <w:pPr>
        <w:tabs>
          <w:tab w:val="left" w:pos="9360"/>
        </w:tabs>
        <w:ind w:right="-54"/>
        <w:jc w:val="both"/>
        <w:rPr>
          <w:color w:val="000000"/>
          <w:sz w:val="24"/>
          <w:szCs w:val="24"/>
        </w:rPr>
      </w:pPr>
      <w:r w:rsidRPr="007745BD">
        <w:rPr>
          <w:color w:val="000000"/>
          <w:sz w:val="24"/>
          <w:szCs w:val="24"/>
        </w:rPr>
        <w:t>14.15 - Integram o presente Edital:</w:t>
      </w:r>
    </w:p>
    <w:p w14:paraId="49B04973" w14:textId="77777777" w:rsidR="00350BFD" w:rsidRPr="007745BD" w:rsidRDefault="00350BFD" w:rsidP="00350BFD">
      <w:pPr>
        <w:ind w:right="-54" w:firstLine="708"/>
        <w:jc w:val="both"/>
        <w:rPr>
          <w:color w:val="000000"/>
          <w:sz w:val="24"/>
          <w:szCs w:val="24"/>
        </w:rPr>
      </w:pPr>
      <w:r w:rsidRPr="007745BD">
        <w:rPr>
          <w:sz w:val="24"/>
          <w:szCs w:val="24"/>
        </w:rPr>
        <w:t>14.15.1 - Termo de Referência (Anexo I)</w:t>
      </w:r>
      <w:r w:rsidRPr="007745BD">
        <w:rPr>
          <w:color w:val="000000"/>
          <w:sz w:val="24"/>
          <w:szCs w:val="24"/>
        </w:rPr>
        <w:t>;</w:t>
      </w:r>
    </w:p>
    <w:p w14:paraId="0AFEA3E9" w14:textId="77777777" w:rsidR="00350BFD" w:rsidRPr="007745BD" w:rsidRDefault="00350BFD" w:rsidP="00350BFD">
      <w:pPr>
        <w:ind w:left="708" w:right="-54"/>
        <w:jc w:val="both"/>
        <w:rPr>
          <w:sz w:val="24"/>
          <w:szCs w:val="24"/>
        </w:rPr>
      </w:pPr>
      <w:r w:rsidRPr="007745BD">
        <w:rPr>
          <w:sz w:val="24"/>
          <w:szCs w:val="24"/>
        </w:rPr>
        <w:t xml:space="preserve">14.15.2 - Declaração </w:t>
      </w:r>
      <w:r w:rsidRPr="007745BD">
        <w:rPr>
          <w:color w:val="000000"/>
          <w:sz w:val="24"/>
          <w:szCs w:val="24"/>
        </w:rPr>
        <w:t xml:space="preserve">assegurando a inexistência de impedimento legal para licitar </w:t>
      </w:r>
      <w:proofErr w:type="gramStart"/>
      <w:r w:rsidRPr="007745BD">
        <w:rPr>
          <w:color w:val="000000"/>
          <w:sz w:val="24"/>
          <w:szCs w:val="24"/>
        </w:rPr>
        <w:t>ou  contratar</w:t>
      </w:r>
      <w:proofErr w:type="gramEnd"/>
      <w:r w:rsidRPr="007745BD">
        <w:rPr>
          <w:color w:val="000000"/>
          <w:sz w:val="24"/>
          <w:szCs w:val="24"/>
        </w:rPr>
        <w:t xml:space="preserve"> com a Administração (Anexo II);</w:t>
      </w:r>
    </w:p>
    <w:p w14:paraId="65E2E108" w14:textId="77777777" w:rsidR="00350BFD" w:rsidRPr="007745BD" w:rsidRDefault="00350BFD" w:rsidP="00350BFD">
      <w:pPr>
        <w:ind w:right="-54" w:firstLine="708"/>
        <w:jc w:val="both"/>
        <w:rPr>
          <w:sz w:val="24"/>
          <w:szCs w:val="24"/>
        </w:rPr>
      </w:pPr>
      <w:r w:rsidRPr="007745BD">
        <w:rPr>
          <w:sz w:val="24"/>
          <w:szCs w:val="24"/>
        </w:rPr>
        <w:t>14.15.3 - Modelo de Credenciamento (Anexo III);</w:t>
      </w:r>
    </w:p>
    <w:p w14:paraId="4BDFE35F" w14:textId="77777777" w:rsidR="00350BFD" w:rsidRPr="007745BD" w:rsidRDefault="00350BFD" w:rsidP="00350BFD">
      <w:pPr>
        <w:ind w:right="-54" w:firstLine="708"/>
        <w:jc w:val="both"/>
        <w:rPr>
          <w:sz w:val="24"/>
          <w:szCs w:val="24"/>
        </w:rPr>
      </w:pPr>
      <w:r w:rsidRPr="007745BD">
        <w:rPr>
          <w:sz w:val="24"/>
          <w:szCs w:val="24"/>
        </w:rPr>
        <w:t xml:space="preserve">14.15.4 - </w:t>
      </w:r>
      <w:r w:rsidRPr="007745BD">
        <w:rPr>
          <w:color w:val="000000"/>
          <w:sz w:val="24"/>
          <w:szCs w:val="24"/>
        </w:rPr>
        <w:t>Modelo de Proposta (Anexo IV);</w:t>
      </w:r>
    </w:p>
    <w:p w14:paraId="672289D4" w14:textId="77777777" w:rsidR="00350BFD" w:rsidRPr="007745BD" w:rsidRDefault="00350BFD" w:rsidP="00350BFD">
      <w:pPr>
        <w:ind w:left="708" w:right="-54"/>
        <w:jc w:val="both"/>
        <w:rPr>
          <w:sz w:val="24"/>
          <w:szCs w:val="24"/>
        </w:rPr>
      </w:pPr>
      <w:r w:rsidRPr="007745BD">
        <w:rPr>
          <w:sz w:val="24"/>
          <w:szCs w:val="24"/>
        </w:rPr>
        <w:t>14.15.5 - Declaração para o fim de atendimento ao inciso V do art. 27 da Lei nº 8666/93 (Anexo V);</w:t>
      </w:r>
    </w:p>
    <w:p w14:paraId="330E6D72" w14:textId="47318029" w:rsidR="00350BFD" w:rsidRPr="007745BD" w:rsidRDefault="00633B1F" w:rsidP="00350BFD">
      <w:pPr>
        <w:ind w:right="-54" w:firstLine="708"/>
        <w:jc w:val="both"/>
        <w:rPr>
          <w:color w:val="000000"/>
          <w:sz w:val="24"/>
          <w:szCs w:val="24"/>
        </w:rPr>
      </w:pPr>
      <w:r w:rsidRPr="007745BD">
        <w:rPr>
          <w:color w:val="000000"/>
          <w:sz w:val="24"/>
          <w:szCs w:val="24"/>
        </w:rPr>
        <w:t>14.15.6 -</w:t>
      </w:r>
      <w:r w:rsidR="00350BFD" w:rsidRPr="007745BD">
        <w:rPr>
          <w:color w:val="000000"/>
          <w:sz w:val="24"/>
          <w:szCs w:val="24"/>
        </w:rPr>
        <w:t xml:space="preserve"> Declaração de pleno atendimento aos requisitos da habilitação (Anexo VI);</w:t>
      </w:r>
    </w:p>
    <w:p w14:paraId="4B8989AD" w14:textId="77777777" w:rsidR="00350BFD" w:rsidRPr="007745BD" w:rsidRDefault="00350BFD" w:rsidP="00350BFD">
      <w:pPr>
        <w:ind w:left="709" w:right="-54" w:hanging="1"/>
        <w:jc w:val="both"/>
        <w:rPr>
          <w:sz w:val="24"/>
          <w:szCs w:val="24"/>
        </w:rPr>
      </w:pPr>
      <w:r w:rsidRPr="007745BD">
        <w:rPr>
          <w:color w:val="000000"/>
          <w:sz w:val="24"/>
          <w:szCs w:val="24"/>
        </w:rPr>
        <w:t>14.15.7 – D</w:t>
      </w:r>
      <w:r w:rsidRPr="007745BD">
        <w:rPr>
          <w:sz w:val="24"/>
          <w:szCs w:val="24"/>
        </w:rPr>
        <w:t>eclaração de qualificação microempresa ou empresa de pequeno porte (Anexo VII).</w:t>
      </w:r>
    </w:p>
    <w:p w14:paraId="767394D3" w14:textId="77777777" w:rsidR="00350BFD" w:rsidRPr="007745BD" w:rsidRDefault="00350BFD" w:rsidP="00350BFD">
      <w:pPr>
        <w:ind w:right="-54" w:firstLine="708"/>
        <w:rPr>
          <w:sz w:val="24"/>
          <w:szCs w:val="24"/>
        </w:rPr>
      </w:pPr>
      <w:r w:rsidRPr="007745BD">
        <w:rPr>
          <w:sz w:val="24"/>
          <w:szCs w:val="24"/>
        </w:rPr>
        <w:t>14.15.8 - Minuta de Contrato (Anexo VIII);</w:t>
      </w:r>
    </w:p>
    <w:p w14:paraId="4B2160D5" w14:textId="77777777" w:rsidR="00F448F5" w:rsidRDefault="00F448F5" w:rsidP="00350BFD">
      <w:pPr>
        <w:ind w:right="-54"/>
        <w:jc w:val="both"/>
        <w:rPr>
          <w:color w:val="000000"/>
          <w:sz w:val="24"/>
          <w:szCs w:val="24"/>
        </w:rPr>
      </w:pPr>
    </w:p>
    <w:p w14:paraId="238CA46A" w14:textId="77777777" w:rsidR="00A43B72" w:rsidRDefault="00A43B72" w:rsidP="00350BFD">
      <w:pPr>
        <w:ind w:right="-54"/>
        <w:jc w:val="both"/>
        <w:rPr>
          <w:color w:val="000000"/>
          <w:sz w:val="24"/>
          <w:szCs w:val="24"/>
        </w:rPr>
      </w:pPr>
    </w:p>
    <w:p w14:paraId="507AD474" w14:textId="77777777" w:rsidR="00A43B72" w:rsidRDefault="00A43B72" w:rsidP="00350BFD">
      <w:pPr>
        <w:ind w:right="-54"/>
        <w:jc w:val="both"/>
        <w:rPr>
          <w:color w:val="000000"/>
          <w:sz w:val="24"/>
          <w:szCs w:val="24"/>
        </w:rPr>
      </w:pPr>
    </w:p>
    <w:p w14:paraId="5A8CA0B9" w14:textId="658C3FDC" w:rsidR="00350BFD" w:rsidRDefault="00350BFD" w:rsidP="00350BFD">
      <w:pPr>
        <w:ind w:right="-54"/>
        <w:jc w:val="both"/>
        <w:rPr>
          <w:color w:val="000000"/>
          <w:sz w:val="24"/>
          <w:szCs w:val="24"/>
        </w:rPr>
      </w:pPr>
      <w:r w:rsidRPr="007745BD">
        <w:rPr>
          <w:color w:val="000000"/>
          <w:sz w:val="24"/>
          <w:szCs w:val="24"/>
        </w:rPr>
        <w:t xml:space="preserve">Para dirimir quaisquer questões decorrentes da licitação, não resolvidas na esfera administrativa, será competente o foro da Comarca de Itatiba, Estado de São Paulo. </w:t>
      </w:r>
    </w:p>
    <w:p w14:paraId="3B170784" w14:textId="7D882153" w:rsidR="00A43B72" w:rsidRDefault="00A43B72" w:rsidP="00350BFD">
      <w:pPr>
        <w:ind w:right="-54"/>
        <w:jc w:val="both"/>
        <w:rPr>
          <w:color w:val="000000"/>
          <w:sz w:val="24"/>
          <w:szCs w:val="24"/>
        </w:rPr>
      </w:pPr>
    </w:p>
    <w:p w14:paraId="6A736D34" w14:textId="77777777" w:rsidR="00A43B72" w:rsidRPr="007745BD" w:rsidRDefault="00A43B72" w:rsidP="00350BFD">
      <w:pPr>
        <w:ind w:right="-54"/>
        <w:jc w:val="both"/>
        <w:rPr>
          <w:color w:val="000000"/>
          <w:sz w:val="24"/>
          <w:szCs w:val="24"/>
        </w:rPr>
      </w:pPr>
    </w:p>
    <w:p w14:paraId="5FFEAEC6" w14:textId="77777777" w:rsidR="00350BFD" w:rsidRPr="007745BD" w:rsidRDefault="00350BFD" w:rsidP="00350BFD">
      <w:pPr>
        <w:ind w:right="-54"/>
        <w:jc w:val="both"/>
        <w:rPr>
          <w:color w:val="000000"/>
          <w:sz w:val="24"/>
          <w:szCs w:val="24"/>
        </w:rPr>
      </w:pPr>
    </w:p>
    <w:p w14:paraId="4883CC67" w14:textId="11241418" w:rsidR="00385A91" w:rsidRDefault="008E797C" w:rsidP="00350BFD">
      <w:pPr>
        <w:ind w:right="-54"/>
        <w:jc w:val="both"/>
        <w:rPr>
          <w:color w:val="000000"/>
          <w:sz w:val="24"/>
          <w:szCs w:val="24"/>
          <w:lang w:val="fr-FR"/>
        </w:rPr>
      </w:pPr>
      <w:r>
        <w:rPr>
          <w:color w:val="000000"/>
          <w:sz w:val="24"/>
          <w:szCs w:val="24"/>
          <w:lang w:val="fr-FR"/>
        </w:rPr>
        <w:t xml:space="preserve">Itatiba/SP, </w:t>
      </w:r>
      <w:r w:rsidR="00292902">
        <w:rPr>
          <w:color w:val="000000"/>
          <w:sz w:val="24"/>
          <w:szCs w:val="24"/>
          <w:lang w:val="fr-FR"/>
        </w:rPr>
        <w:t>novembro de 2022</w:t>
      </w:r>
    </w:p>
    <w:p w14:paraId="52C17FFD" w14:textId="77777777" w:rsidR="00720E48" w:rsidRDefault="00720E48" w:rsidP="00350BFD">
      <w:pPr>
        <w:ind w:right="-54"/>
        <w:jc w:val="both"/>
        <w:rPr>
          <w:color w:val="000000"/>
          <w:sz w:val="24"/>
          <w:szCs w:val="24"/>
          <w:lang w:val="fr-FR"/>
        </w:rPr>
      </w:pPr>
    </w:p>
    <w:p w14:paraId="03456988" w14:textId="77777777" w:rsidR="00350BFD" w:rsidRPr="006A0849" w:rsidRDefault="00350BFD" w:rsidP="00350BFD">
      <w:pPr>
        <w:ind w:right="-54"/>
        <w:jc w:val="both"/>
        <w:rPr>
          <w:b/>
          <w:color w:val="000000"/>
          <w:sz w:val="24"/>
          <w:szCs w:val="24"/>
          <w:lang w:val="fr-FR"/>
        </w:rPr>
      </w:pPr>
    </w:p>
    <w:p w14:paraId="18EE3F48" w14:textId="47D0EFFD" w:rsidR="00844E1A" w:rsidRDefault="00844E1A" w:rsidP="00F448F5">
      <w:pPr>
        <w:ind w:right="-54"/>
        <w:jc w:val="center"/>
        <w:rPr>
          <w:b/>
          <w:sz w:val="24"/>
          <w:szCs w:val="24"/>
        </w:rPr>
      </w:pPr>
    </w:p>
    <w:p w14:paraId="3593957A" w14:textId="133557CF" w:rsidR="002B3A17" w:rsidRDefault="002B3A17" w:rsidP="00F448F5">
      <w:pPr>
        <w:ind w:right="-54"/>
        <w:jc w:val="center"/>
        <w:rPr>
          <w:b/>
          <w:sz w:val="24"/>
          <w:szCs w:val="24"/>
        </w:rPr>
      </w:pPr>
    </w:p>
    <w:p w14:paraId="007668BC" w14:textId="77777777" w:rsidR="00A43B72" w:rsidRDefault="00A43B72" w:rsidP="00F448F5">
      <w:pPr>
        <w:ind w:right="-54"/>
        <w:jc w:val="center"/>
        <w:rPr>
          <w:b/>
          <w:sz w:val="24"/>
          <w:szCs w:val="24"/>
        </w:rPr>
      </w:pPr>
    </w:p>
    <w:p w14:paraId="06FE5B78" w14:textId="77777777" w:rsidR="00844E1A" w:rsidRDefault="00844E1A" w:rsidP="00F448F5">
      <w:pPr>
        <w:ind w:right="-54"/>
        <w:jc w:val="center"/>
        <w:rPr>
          <w:b/>
          <w:sz w:val="24"/>
          <w:szCs w:val="24"/>
        </w:rPr>
      </w:pPr>
    </w:p>
    <w:p w14:paraId="6707B873" w14:textId="77777777" w:rsidR="006A0849" w:rsidRPr="006A0849" w:rsidRDefault="00D803DE" w:rsidP="00F448F5">
      <w:pPr>
        <w:ind w:right="-54"/>
        <w:jc w:val="center"/>
        <w:rPr>
          <w:b/>
          <w:sz w:val="24"/>
          <w:szCs w:val="24"/>
        </w:rPr>
      </w:pPr>
      <w:r>
        <w:rPr>
          <w:b/>
          <w:sz w:val="24"/>
          <w:szCs w:val="24"/>
        </w:rPr>
        <w:t>AILTON FUMACHI</w:t>
      </w:r>
    </w:p>
    <w:p w14:paraId="2E3BF3E9" w14:textId="77777777" w:rsidR="00350BFD" w:rsidRDefault="00350BFD" w:rsidP="00F448F5">
      <w:pPr>
        <w:ind w:right="-54"/>
        <w:jc w:val="center"/>
        <w:rPr>
          <w:sz w:val="24"/>
          <w:szCs w:val="24"/>
        </w:rPr>
      </w:pPr>
      <w:r w:rsidRPr="007745BD">
        <w:rPr>
          <w:sz w:val="24"/>
          <w:szCs w:val="24"/>
        </w:rPr>
        <w:t>Presidente da Câmara Municipal</w:t>
      </w:r>
    </w:p>
    <w:p w14:paraId="4D090D35" w14:textId="77777777" w:rsidR="00385A91" w:rsidRDefault="00385A91" w:rsidP="00F448F5">
      <w:pPr>
        <w:ind w:right="-54"/>
        <w:jc w:val="center"/>
        <w:rPr>
          <w:sz w:val="24"/>
          <w:szCs w:val="24"/>
        </w:rPr>
      </w:pPr>
    </w:p>
    <w:p w14:paraId="6F4C82BE" w14:textId="77777777" w:rsidR="006A0849" w:rsidRDefault="006A0849" w:rsidP="00F448F5">
      <w:pPr>
        <w:ind w:right="-54"/>
        <w:jc w:val="center"/>
        <w:rPr>
          <w:sz w:val="24"/>
          <w:szCs w:val="24"/>
        </w:rPr>
      </w:pPr>
    </w:p>
    <w:p w14:paraId="6540A0B7" w14:textId="77777777" w:rsidR="006A0849" w:rsidRDefault="006A0849" w:rsidP="00F448F5">
      <w:pPr>
        <w:ind w:right="-54"/>
        <w:jc w:val="center"/>
        <w:rPr>
          <w:sz w:val="24"/>
          <w:szCs w:val="24"/>
        </w:rPr>
      </w:pPr>
    </w:p>
    <w:p w14:paraId="7B6289AF" w14:textId="77777777" w:rsidR="00844E1A" w:rsidRDefault="00844E1A" w:rsidP="00F448F5">
      <w:pPr>
        <w:ind w:right="-54"/>
        <w:jc w:val="center"/>
        <w:rPr>
          <w:sz w:val="24"/>
          <w:szCs w:val="24"/>
        </w:rPr>
      </w:pPr>
    </w:p>
    <w:p w14:paraId="0E48EC6C" w14:textId="77777777" w:rsidR="00844E1A" w:rsidRDefault="00844E1A" w:rsidP="00F448F5">
      <w:pPr>
        <w:ind w:right="-54"/>
        <w:jc w:val="center"/>
        <w:rPr>
          <w:sz w:val="24"/>
          <w:szCs w:val="24"/>
        </w:rPr>
      </w:pPr>
    </w:p>
    <w:p w14:paraId="1EA2A9CD" w14:textId="77777777" w:rsidR="00844E1A" w:rsidRDefault="00844E1A" w:rsidP="00F448F5">
      <w:pPr>
        <w:ind w:right="-54"/>
        <w:jc w:val="center"/>
        <w:rPr>
          <w:sz w:val="24"/>
          <w:szCs w:val="24"/>
        </w:rPr>
      </w:pPr>
    </w:p>
    <w:p w14:paraId="6158EAA6" w14:textId="77777777" w:rsidR="00844E1A" w:rsidRDefault="00844E1A" w:rsidP="00F448F5">
      <w:pPr>
        <w:ind w:right="-54"/>
        <w:jc w:val="center"/>
        <w:rPr>
          <w:sz w:val="24"/>
          <w:szCs w:val="24"/>
        </w:rPr>
      </w:pPr>
    </w:p>
    <w:p w14:paraId="2B2EBF98" w14:textId="44206E2D" w:rsidR="00844E1A" w:rsidRDefault="00844E1A" w:rsidP="00F448F5">
      <w:pPr>
        <w:ind w:right="-54"/>
        <w:jc w:val="center"/>
        <w:rPr>
          <w:sz w:val="24"/>
          <w:szCs w:val="24"/>
        </w:rPr>
      </w:pPr>
    </w:p>
    <w:p w14:paraId="2B2F9A8D" w14:textId="5C48E3C5" w:rsidR="00EC2A81" w:rsidRDefault="00EC2A81" w:rsidP="00F448F5">
      <w:pPr>
        <w:ind w:right="-54"/>
        <w:jc w:val="center"/>
        <w:rPr>
          <w:sz w:val="24"/>
          <w:szCs w:val="24"/>
        </w:rPr>
      </w:pPr>
    </w:p>
    <w:p w14:paraId="7356E085" w14:textId="66F033FE" w:rsidR="00EC2A81" w:rsidRDefault="00EC2A81" w:rsidP="00F448F5">
      <w:pPr>
        <w:ind w:right="-54"/>
        <w:jc w:val="center"/>
        <w:rPr>
          <w:sz w:val="24"/>
          <w:szCs w:val="24"/>
        </w:rPr>
      </w:pPr>
    </w:p>
    <w:p w14:paraId="280783D9" w14:textId="4359D6E0" w:rsidR="00EC2A81" w:rsidRDefault="00EC2A81" w:rsidP="00F448F5">
      <w:pPr>
        <w:ind w:right="-54"/>
        <w:jc w:val="center"/>
        <w:rPr>
          <w:sz w:val="24"/>
          <w:szCs w:val="24"/>
        </w:rPr>
      </w:pPr>
    </w:p>
    <w:p w14:paraId="68952E4F" w14:textId="77777777" w:rsidR="00EC2A81" w:rsidRDefault="00EC2A81" w:rsidP="00F448F5">
      <w:pPr>
        <w:ind w:right="-54"/>
        <w:jc w:val="center"/>
        <w:rPr>
          <w:sz w:val="24"/>
          <w:szCs w:val="24"/>
        </w:rPr>
      </w:pPr>
    </w:p>
    <w:p w14:paraId="3B78E32A" w14:textId="77777777" w:rsidR="00844E1A" w:rsidRDefault="00844E1A" w:rsidP="00F448F5">
      <w:pPr>
        <w:ind w:right="-54"/>
        <w:jc w:val="center"/>
        <w:rPr>
          <w:sz w:val="24"/>
          <w:szCs w:val="24"/>
        </w:rPr>
      </w:pPr>
    </w:p>
    <w:p w14:paraId="27AF9DE6" w14:textId="77777777" w:rsidR="00844E1A" w:rsidRDefault="00844E1A" w:rsidP="00F448F5">
      <w:pPr>
        <w:ind w:right="-54"/>
        <w:jc w:val="center"/>
        <w:rPr>
          <w:sz w:val="24"/>
          <w:szCs w:val="24"/>
        </w:rPr>
      </w:pPr>
    </w:p>
    <w:p w14:paraId="174939A7" w14:textId="77777777" w:rsidR="00844E1A" w:rsidRDefault="00844E1A" w:rsidP="00F448F5">
      <w:pPr>
        <w:ind w:right="-54"/>
        <w:jc w:val="center"/>
        <w:rPr>
          <w:sz w:val="24"/>
          <w:szCs w:val="24"/>
        </w:rPr>
      </w:pPr>
    </w:p>
    <w:p w14:paraId="6F357EE0" w14:textId="77777777" w:rsidR="00844E1A" w:rsidRDefault="00844E1A" w:rsidP="00F448F5">
      <w:pPr>
        <w:ind w:right="-54"/>
        <w:jc w:val="center"/>
        <w:rPr>
          <w:sz w:val="24"/>
          <w:szCs w:val="24"/>
        </w:rPr>
      </w:pPr>
    </w:p>
    <w:p w14:paraId="54467573" w14:textId="599CA12D" w:rsidR="00350BFD" w:rsidRPr="009A4826" w:rsidRDefault="00350BFD" w:rsidP="00350BFD">
      <w:pPr>
        <w:ind w:right="-54"/>
        <w:jc w:val="both"/>
        <w:rPr>
          <w:b/>
          <w:bCs/>
          <w:sz w:val="24"/>
          <w:szCs w:val="24"/>
        </w:rPr>
      </w:pPr>
      <w:r w:rsidRPr="009A4826">
        <w:rPr>
          <w:b/>
          <w:bCs/>
          <w:sz w:val="24"/>
          <w:szCs w:val="24"/>
        </w:rPr>
        <w:lastRenderedPageBreak/>
        <w:t>ANEXO I</w:t>
      </w:r>
    </w:p>
    <w:p w14:paraId="2E149DE3" w14:textId="77777777" w:rsidR="00350BFD" w:rsidRPr="009A4826" w:rsidRDefault="00350BFD" w:rsidP="00350BFD">
      <w:pPr>
        <w:ind w:right="-54"/>
        <w:jc w:val="both"/>
        <w:rPr>
          <w:sz w:val="24"/>
          <w:szCs w:val="24"/>
        </w:rPr>
      </w:pPr>
    </w:p>
    <w:p w14:paraId="67F9D086" w14:textId="77777777" w:rsidR="00350BFD" w:rsidRPr="009A4826" w:rsidRDefault="00350BFD" w:rsidP="00350BFD">
      <w:pPr>
        <w:ind w:right="-54"/>
        <w:jc w:val="both"/>
        <w:rPr>
          <w:b/>
          <w:bCs/>
          <w:sz w:val="24"/>
          <w:szCs w:val="24"/>
        </w:rPr>
      </w:pPr>
      <w:r w:rsidRPr="009A4826">
        <w:rPr>
          <w:b/>
          <w:bCs/>
          <w:sz w:val="24"/>
          <w:szCs w:val="24"/>
        </w:rPr>
        <w:t>CÂMARA MUNICIPAL DE ITATIBA</w:t>
      </w:r>
    </w:p>
    <w:p w14:paraId="75C19452" w14:textId="651C7AD6" w:rsidR="00B12F09" w:rsidRPr="008415CE" w:rsidRDefault="00B12F09" w:rsidP="00B12F09">
      <w:pPr>
        <w:ind w:right="-54"/>
        <w:rPr>
          <w:b/>
          <w:sz w:val="24"/>
          <w:szCs w:val="24"/>
        </w:rPr>
      </w:pPr>
      <w:r>
        <w:rPr>
          <w:b/>
          <w:sz w:val="24"/>
          <w:szCs w:val="24"/>
        </w:rPr>
        <w:t xml:space="preserve">Pregão </w:t>
      </w:r>
      <w:r w:rsidR="00B64EB0">
        <w:rPr>
          <w:b/>
          <w:sz w:val="24"/>
          <w:szCs w:val="24"/>
        </w:rPr>
        <w:t xml:space="preserve">Nº </w:t>
      </w:r>
      <w:r w:rsidR="00292902">
        <w:rPr>
          <w:b/>
          <w:sz w:val="24"/>
          <w:szCs w:val="24"/>
        </w:rPr>
        <w:t>0</w:t>
      </w:r>
      <w:r w:rsidR="00537248">
        <w:rPr>
          <w:b/>
          <w:sz w:val="24"/>
          <w:szCs w:val="24"/>
        </w:rPr>
        <w:t>8</w:t>
      </w:r>
      <w:r w:rsidR="00292902">
        <w:rPr>
          <w:b/>
          <w:sz w:val="24"/>
          <w:szCs w:val="24"/>
        </w:rPr>
        <w:t>/2022</w:t>
      </w:r>
    </w:p>
    <w:p w14:paraId="1E64005B" w14:textId="77777777" w:rsidR="00350BFD" w:rsidRPr="007745BD" w:rsidRDefault="00350BFD" w:rsidP="00350BFD">
      <w:pPr>
        <w:ind w:right="-54"/>
        <w:jc w:val="both"/>
        <w:rPr>
          <w:b/>
          <w:sz w:val="24"/>
          <w:szCs w:val="24"/>
        </w:rPr>
      </w:pPr>
    </w:p>
    <w:p w14:paraId="7D6E728E" w14:textId="77777777" w:rsidR="00350BFD" w:rsidRDefault="00350BFD" w:rsidP="00350BFD">
      <w:pPr>
        <w:ind w:right="-54"/>
        <w:jc w:val="center"/>
        <w:rPr>
          <w:b/>
          <w:sz w:val="24"/>
          <w:szCs w:val="24"/>
        </w:rPr>
      </w:pPr>
      <w:r w:rsidRPr="007745BD">
        <w:rPr>
          <w:b/>
          <w:sz w:val="24"/>
          <w:szCs w:val="24"/>
        </w:rPr>
        <w:t>TERMO DE REFERÊNCIA</w:t>
      </w:r>
    </w:p>
    <w:p w14:paraId="112DA714" w14:textId="77777777" w:rsidR="000F7D6F" w:rsidRPr="007745BD" w:rsidRDefault="000F7D6F" w:rsidP="00350BFD">
      <w:pPr>
        <w:ind w:right="-54"/>
        <w:jc w:val="center"/>
        <w:rPr>
          <w:b/>
          <w:sz w:val="24"/>
          <w:szCs w:val="24"/>
        </w:rPr>
      </w:pPr>
    </w:p>
    <w:p w14:paraId="1F6F568D" w14:textId="100F445A" w:rsidR="006A0849" w:rsidRDefault="006A0849" w:rsidP="00117EBC">
      <w:pPr>
        <w:numPr>
          <w:ilvl w:val="0"/>
          <w:numId w:val="24"/>
        </w:numPr>
        <w:rPr>
          <w:b/>
          <w:caps/>
          <w:sz w:val="24"/>
          <w:szCs w:val="24"/>
        </w:rPr>
      </w:pPr>
      <w:r w:rsidRPr="00D039BA">
        <w:rPr>
          <w:b/>
          <w:sz w:val="24"/>
          <w:szCs w:val="24"/>
        </w:rPr>
        <w:t>–</w:t>
      </w:r>
      <w:r w:rsidRPr="00D039BA">
        <w:rPr>
          <w:b/>
          <w:caps/>
          <w:sz w:val="24"/>
          <w:szCs w:val="24"/>
        </w:rPr>
        <w:t xml:space="preserve"> OBJETO</w:t>
      </w:r>
    </w:p>
    <w:p w14:paraId="34BDF315" w14:textId="77777777" w:rsidR="003916ED" w:rsidRPr="00D039BA" w:rsidRDefault="003916ED" w:rsidP="003916ED">
      <w:pPr>
        <w:ind w:left="360"/>
        <w:rPr>
          <w:b/>
          <w:caps/>
          <w:sz w:val="24"/>
          <w:szCs w:val="24"/>
        </w:rPr>
      </w:pPr>
    </w:p>
    <w:p w14:paraId="12B9F763" w14:textId="5B206E34" w:rsidR="00195B24" w:rsidRPr="00195B24" w:rsidRDefault="00195B24" w:rsidP="00195B24">
      <w:pPr>
        <w:ind w:right="141"/>
        <w:jc w:val="both"/>
        <w:rPr>
          <w:sz w:val="24"/>
          <w:szCs w:val="24"/>
        </w:rPr>
      </w:pPr>
      <w:r>
        <w:rPr>
          <w:sz w:val="24"/>
          <w:szCs w:val="24"/>
        </w:rPr>
        <w:t xml:space="preserve">1.1 - </w:t>
      </w:r>
      <w:r w:rsidRPr="00195B24">
        <w:rPr>
          <w:sz w:val="24"/>
          <w:szCs w:val="24"/>
        </w:rPr>
        <w:t xml:space="preserve">Aquisição de </w:t>
      </w:r>
      <w:r w:rsidR="00167A1B">
        <w:rPr>
          <w:sz w:val="24"/>
          <w:szCs w:val="24"/>
        </w:rPr>
        <w:t xml:space="preserve">computadores de mão </w:t>
      </w:r>
      <w:r w:rsidR="009C1913">
        <w:rPr>
          <w:sz w:val="24"/>
          <w:szCs w:val="24"/>
        </w:rPr>
        <w:t>tipo</w:t>
      </w:r>
      <w:r w:rsidR="00167A1B">
        <w:rPr>
          <w:sz w:val="24"/>
          <w:szCs w:val="24"/>
        </w:rPr>
        <w:t xml:space="preserve"> </w:t>
      </w:r>
      <w:r w:rsidR="008A7290">
        <w:rPr>
          <w:sz w:val="24"/>
          <w:szCs w:val="24"/>
        </w:rPr>
        <w:t>tablets</w:t>
      </w:r>
      <w:r w:rsidR="00E94FF1">
        <w:rPr>
          <w:sz w:val="24"/>
          <w:szCs w:val="24"/>
        </w:rPr>
        <w:t xml:space="preserve">, com capa de proteção, </w:t>
      </w:r>
      <w:r w:rsidRPr="00195B24">
        <w:rPr>
          <w:sz w:val="24"/>
          <w:szCs w:val="24"/>
        </w:rPr>
        <w:t>para utilização na Câmara Municipal de Itatiba.</w:t>
      </w:r>
    </w:p>
    <w:p w14:paraId="3A4DB426" w14:textId="77777777" w:rsidR="00195B24" w:rsidRDefault="00195B24" w:rsidP="00195B24">
      <w:pPr>
        <w:jc w:val="both"/>
        <w:rPr>
          <w:b/>
          <w:sz w:val="24"/>
          <w:szCs w:val="24"/>
        </w:rPr>
      </w:pPr>
    </w:p>
    <w:p w14:paraId="1EA48A12" w14:textId="77777777" w:rsidR="00195B24" w:rsidRPr="003916ED" w:rsidRDefault="00195B24" w:rsidP="00195B24">
      <w:pPr>
        <w:jc w:val="both"/>
        <w:rPr>
          <w:b/>
          <w:sz w:val="24"/>
          <w:szCs w:val="24"/>
        </w:rPr>
      </w:pPr>
    </w:p>
    <w:p w14:paraId="6B171034" w14:textId="1514C754" w:rsidR="00195B24" w:rsidRDefault="00195B24" w:rsidP="00195B24">
      <w:pPr>
        <w:pStyle w:val="PargrafodaLista"/>
        <w:numPr>
          <w:ilvl w:val="0"/>
          <w:numId w:val="24"/>
        </w:numPr>
        <w:jc w:val="both"/>
        <w:rPr>
          <w:b/>
          <w:sz w:val="24"/>
          <w:szCs w:val="24"/>
        </w:rPr>
      </w:pPr>
      <w:r w:rsidRPr="003916ED">
        <w:rPr>
          <w:b/>
          <w:sz w:val="24"/>
          <w:szCs w:val="24"/>
        </w:rPr>
        <w:t xml:space="preserve">- JUSTIFICATIVA </w:t>
      </w:r>
    </w:p>
    <w:p w14:paraId="592F8BB3" w14:textId="77777777" w:rsidR="003916ED" w:rsidRPr="003916ED" w:rsidRDefault="003916ED" w:rsidP="003916ED">
      <w:pPr>
        <w:pStyle w:val="PargrafodaLista"/>
        <w:ind w:left="360"/>
        <w:jc w:val="both"/>
        <w:rPr>
          <w:b/>
          <w:sz w:val="24"/>
          <w:szCs w:val="24"/>
        </w:rPr>
      </w:pPr>
    </w:p>
    <w:p w14:paraId="6025B72A" w14:textId="77777777" w:rsidR="004665F4" w:rsidRDefault="007204F6" w:rsidP="004665F4">
      <w:pPr>
        <w:pStyle w:val="western"/>
        <w:ind w:firstLine="1134"/>
        <w:rPr>
          <w:sz w:val="24"/>
          <w:szCs w:val="24"/>
        </w:rPr>
      </w:pPr>
      <w:r>
        <w:rPr>
          <w:sz w:val="24"/>
          <w:szCs w:val="24"/>
        </w:rPr>
        <w:t>Considerando que o</w:t>
      </w:r>
      <w:r w:rsidRPr="007204F6">
        <w:rPr>
          <w:sz w:val="24"/>
          <w:szCs w:val="24"/>
        </w:rPr>
        <w:t xml:space="preserve"> mercado de </w:t>
      </w:r>
      <w:r>
        <w:rPr>
          <w:sz w:val="24"/>
          <w:szCs w:val="24"/>
        </w:rPr>
        <w:t>Tecnologia da Informação</w:t>
      </w:r>
      <w:r w:rsidRPr="007204F6">
        <w:rPr>
          <w:sz w:val="24"/>
          <w:szCs w:val="24"/>
        </w:rPr>
        <w:t xml:space="preserve"> tem buscado inovar constantemente no sentido de atender, cada vez mais, às necessidades dos usuários</w:t>
      </w:r>
      <w:r>
        <w:rPr>
          <w:sz w:val="24"/>
          <w:szCs w:val="24"/>
        </w:rPr>
        <w:t>, é</w:t>
      </w:r>
      <w:r w:rsidRPr="007204F6">
        <w:rPr>
          <w:sz w:val="24"/>
          <w:szCs w:val="24"/>
        </w:rPr>
        <w:t xml:space="preserve"> certo, também, que essas inovações têm aliado a celeridade no desempenho das atividades diárias de trabalho a instrumentos de controle, que propiciam ações qualitativas e de segurança. Com novos recursos de portabilidade, produtividade e integração, a tecnologia tem se tornado a grande parceira no desenvolvimento e modernização das corporações, sejam públicas ou privadas. As facilidades desses artefatos de trabalho, compostos de elementos e interfaces mais acessíveis, permitem, aos usuários, a realização das tarefas de forma rápida, segura e intuitiva</w:t>
      </w:r>
      <w:r>
        <w:rPr>
          <w:sz w:val="24"/>
          <w:szCs w:val="24"/>
        </w:rPr>
        <w:t xml:space="preserve">. Razão pela qual, diante de todas essas vantagens, esta Casa de </w:t>
      </w:r>
      <w:r w:rsidRPr="007204F6">
        <w:rPr>
          <w:sz w:val="24"/>
          <w:szCs w:val="24"/>
        </w:rPr>
        <w:t xml:space="preserve">Leis vem ao longo do tempo incorporando às suas atividades a utilização de ferramentas com o objetivo de agilizar os seus serviços, sejam </w:t>
      </w:r>
      <w:r w:rsidR="00167A1B">
        <w:rPr>
          <w:sz w:val="24"/>
          <w:szCs w:val="24"/>
        </w:rPr>
        <w:t xml:space="preserve">eles </w:t>
      </w:r>
      <w:r w:rsidRPr="007204F6">
        <w:rPr>
          <w:sz w:val="24"/>
          <w:szCs w:val="24"/>
        </w:rPr>
        <w:t>da área meio ou da área fim</w:t>
      </w:r>
      <w:r w:rsidR="00167A1B">
        <w:rPr>
          <w:sz w:val="24"/>
          <w:szCs w:val="24"/>
        </w:rPr>
        <w:t xml:space="preserve">. </w:t>
      </w:r>
    </w:p>
    <w:p w14:paraId="1C650573" w14:textId="228963DA" w:rsidR="004665F4" w:rsidRDefault="004665F4" w:rsidP="004665F4">
      <w:pPr>
        <w:pStyle w:val="western"/>
        <w:ind w:firstLine="1134"/>
        <w:rPr>
          <w:sz w:val="24"/>
          <w:szCs w:val="24"/>
        </w:rPr>
      </w:pPr>
      <w:r>
        <w:rPr>
          <w:sz w:val="24"/>
          <w:szCs w:val="24"/>
        </w:rPr>
        <w:t xml:space="preserve">Além do todo quanto acima mencionado, há que se considerar que os dispositivos objetos do certame são de extrema necessidade para que a transparência dos atos de Plenário sejam ainda mais difundidos, visto que, com tal ferramenta, este Poder Legislativo pretende prover os Exmos. Senhores Vereadores com um equipamento que permita o atendimento imediato ao munícipe, tendo em vista que por meio da nova ferramenta inserida no site desta Casa de Leis,  denominada ‘Vereador Responde’, os Vereadores passarão a receber diretamente as solicitações e/ou quaisquer demandas encaminhadas pela população, e de posse do tablet o atendimento será sem dúvida alguma mais célere. </w:t>
      </w:r>
    </w:p>
    <w:p w14:paraId="46793600" w14:textId="6A8EC41C" w:rsidR="007204F6" w:rsidRDefault="007204F6" w:rsidP="00E275C5">
      <w:pPr>
        <w:pStyle w:val="western"/>
        <w:rPr>
          <w:sz w:val="24"/>
          <w:szCs w:val="24"/>
        </w:rPr>
      </w:pPr>
    </w:p>
    <w:p w14:paraId="2DCB80F9" w14:textId="66F544C2" w:rsidR="00117EBC" w:rsidRPr="008A7290" w:rsidRDefault="009203E3" w:rsidP="00E275C5">
      <w:pPr>
        <w:pStyle w:val="western"/>
        <w:rPr>
          <w:b/>
          <w:sz w:val="24"/>
          <w:szCs w:val="24"/>
        </w:rPr>
      </w:pPr>
      <w:r w:rsidRPr="008A7290">
        <w:rPr>
          <w:b/>
          <w:sz w:val="24"/>
          <w:szCs w:val="24"/>
        </w:rPr>
        <w:t xml:space="preserve">3.0 - DESCRITIVO MÍNIMO DOS EQUIPAMENTOS: </w:t>
      </w:r>
    </w:p>
    <w:p w14:paraId="1EB887C0" w14:textId="283C820E" w:rsidR="00292902" w:rsidRPr="008A7290" w:rsidRDefault="00292902" w:rsidP="00E275C5">
      <w:pPr>
        <w:pStyle w:val="western"/>
        <w:rPr>
          <w:b/>
          <w:sz w:val="24"/>
          <w:szCs w:val="24"/>
        </w:rPr>
      </w:pPr>
    </w:p>
    <w:p w14:paraId="64726AB5" w14:textId="77777777" w:rsidR="008A7290" w:rsidRPr="008A7290" w:rsidRDefault="008A7290" w:rsidP="008A7290">
      <w:pPr>
        <w:jc w:val="both"/>
        <w:rPr>
          <w:b/>
          <w:sz w:val="24"/>
          <w:szCs w:val="24"/>
        </w:rPr>
      </w:pPr>
      <w:r w:rsidRPr="008A7290">
        <w:rPr>
          <w:b/>
          <w:sz w:val="24"/>
          <w:szCs w:val="24"/>
        </w:rPr>
        <w:t>I</w:t>
      </w:r>
      <w:r w:rsidRPr="00963AEA">
        <w:rPr>
          <w:b/>
          <w:sz w:val="24"/>
          <w:szCs w:val="24"/>
        </w:rPr>
        <w:t>TEM 01 – 20 UNIDADES TABLET 10,2” 256GB</w:t>
      </w:r>
      <w:r w:rsidRPr="008A7290">
        <w:rPr>
          <w:b/>
          <w:sz w:val="24"/>
          <w:szCs w:val="24"/>
        </w:rPr>
        <w:t xml:space="preserve"> </w:t>
      </w:r>
    </w:p>
    <w:p w14:paraId="14749958" w14:textId="77777777" w:rsidR="008A7290" w:rsidRPr="008A7290" w:rsidRDefault="008A7290" w:rsidP="008A7290">
      <w:pPr>
        <w:jc w:val="both"/>
        <w:rPr>
          <w:b/>
          <w:sz w:val="24"/>
          <w:szCs w:val="24"/>
        </w:rPr>
      </w:pPr>
      <w:r w:rsidRPr="008A7290">
        <w:rPr>
          <w:b/>
          <w:sz w:val="24"/>
          <w:szCs w:val="24"/>
        </w:rPr>
        <w:t>Modelo de referência: iPad 9ª Geração 256GB 10,2” Wi-Fi Cinza-Espacial</w:t>
      </w:r>
    </w:p>
    <w:p w14:paraId="582B748C" w14:textId="77777777" w:rsidR="008A7290" w:rsidRPr="008A7290" w:rsidRDefault="008A7290" w:rsidP="008A7290">
      <w:pPr>
        <w:rPr>
          <w:sz w:val="24"/>
          <w:szCs w:val="24"/>
        </w:rPr>
      </w:pPr>
    </w:p>
    <w:p w14:paraId="162305D0" w14:textId="7F9AEF5E" w:rsidR="008A7290" w:rsidRDefault="008A7290" w:rsidP="008A7290">
      <w:pPr>
        <w:rPr>
          <w:b/>
          <w:bCs/>
          <w:sz w:val="24"/>
          <w:szCs w:val="24"/>
        </w:rPr>
      </w:pPr>
      <w:r w:rsidRPr="008A7290">
        <w:rPr>
          <w:b/>
          <w:bCs/>
          <w:sz w:val="24"/>
          <w:szCs w:val="24"/>
        </w:rPr>
        <w:t>Características mínimas:</w:t>
      </w:r>
    </w:p>
    <w:p w14:paraId="75DDE048" w14:textId="12FA6391" w:rsidR="00854321" w:rsidRPr="00072510" w:rsidRDefault="00072510" w:rsidP="008A7290">
      <w:pPr>
        <w:rPr>
          <w:sz w:val="24"/>
          <w:szCs w:val="24"/>
        </w:rPr>
      </w:pPr>
      <w:r w:rsidRPr="00072510">
        <w:rPr>
          <w:sz w:val="24"/>
          <w:szCs w:val="24"/>
        </w:rPr>
        <w:t xml:space="preserve">O modelo tido como referência para elaboração do descritivo contendo as características dos equipamentos tem o objetivo de facilitar a descrição do objeto, sabendo-se que serão aceitos equipamentos similares desde que com qualidade equivalente ou superior. </w:t>
      </w:r>
    </w:p>
    <w:p w14:paraId="44EA082A" w14:textId="614807B3" w:rsidR="00072510" w:rsidRDefault="00072510" w:rsidP="008A7290">
      <w:pPr>
        <w:rPr>
          <w:b/>
          <w:bCs/>
          <w:sz w:val="24"/>
          <w:szCs w:val="24"/>
        </w:rPr>
      </w:pPr>
    </w:p>
    <w:p w14:paraId="235C5311" w14:textId="77777777" w:rsidR="00072510" w:rsidRPr="008A7290" w:rsidRDefault="00072510" w:rsidP="008A7290">
      <w:pPr>
        <w:rPr>
          <w:b/>
          <w:bCs/>
          <w:sz w:val="24"/>
          <w:szCs w:val="24"/>
        </w:rPr>
      </w:pPr>
    </w:p>
    <w:p w14:paraId="58A2C611" w14:textId="77777777" w:rsidR="008A7290" w:rsidRPr="008A7290" w:rsidRDefault="008A7290" w:rsidP="008A7290">
      <w:pPr>
        <w:jc w:val="both"/>
        <w:rPr>
          <w:sz w:val="24"/>
          <w:szCs w:val="24"/>
        </w:rPr>
      </w:pPr>
      <w:r w:rsidRPr="008A7290">
        <w:rPr>
          <w:b/>
          <w:bCs/>
          <w:sz w:val="24"/>
          <w:szCs w:val="24"/>
        </w:rPr>
        <w:lastRenderedPageBreak/>
        <w:t>Processador:</w:t>
      </w:r>
      <w:r w:rsidRPr="008A7290">
        <w:rPr>
          <w:sz w:val="24"/>
          <w:szCs w:val="24"/>
        </w:rPr>
        <w:t xml:space="preserve"> Arquitetura de 64 bits; CPU de 6 núcleos (2 x 2.65 GHz para desempenho e 4 x 1.8 GHz para eficiência); CHIP lançado a partir de 2019 com no máximo 7nm para proporcionar mais eficiência com um gasto menor de bateria do aparelho. GPU de 4 núcleos. Neural Engine de 8 núcleos.</w:t>
      </w:r>
    </w:p>
    <w:p w14:paraId="77955B48" w14:textId="77777777" w:rsidR="008A7290" w:rsidRPr="008A7290" w:rsidRDefault="008A7290" w:rsidP="008A7290">
      <w:pPr>
        <w:jc w:val="both"/>
        <w:rPr>
          <w:b/>
          <w:bCs/>
          <w:sz w:val="24"/>
          <w:szCs w:val="24"/>
        </w:rPr>
      </w:pPr>
      <w:r w:rsidRPr="008A7290">
        <w:rPr>
          <w:b/>
          <w:bCs/>
          <w:sz w:val="24"/>
          <w:szCs w:val="24"/>
        </w:rPr>
        <w:t>Armazenamento:</w:t>
      </w:r>
      <w:r w:rsidRPr="008A7290">
        <w:rPr>
          <w:sz w:val="24"/>
          <w:szCs w:val="24"/>
        </w:rPr>
        <w:t xml:space="preserve"> 256 GB</w:t>
      </w:r>
    </w:p>
    <w:p w14:paraId="37DBC295" w14:textId="77777777" w:rsidR="008A7290" w:rsidRPr="008A7290" w:rsidRDefault="008A7290" w:rsidP="008A7290">
      <w:pPr>
        <w:jc w:val="both"/>
        <w:rPr>
          <w:sz w:val="24"/>
          <w:szCs w:val="24"/>
        </w:rPr>
      </w:pPr>
      <w:r w:rsidRPr="008A7290">
        <w:rPr>
          <w:b/>
          <w:bCs/>
          <w:sz w:val="24"/>
          <w:szCs w:val="24"/>
        </w:rPr>
        <w:t>Cor:</w:t>
      </w:r>
      <w:r w:rsidRPr="008A7290">
        <w:rPr>
          <w:sz w:val="24"/>
          <w:szCs w:val="24"/>
        </w:rPr>
        <w:t xml:space="preserve"> Cinza escuro</w:t>
      </w:r>
    </w:p>
    <w:p w14:paraId="04C4977D" w14:textId="77777777" w:rsidR="008A7290" w:rsidRPr="008A7290" w:rsidRDefault="008A7290" w:rsidP="008A7290">
      <w:pPr>
        <w:jc w:val="both"/>
        <w:rPr>
          <w:sz w:val="24"/>
          <w:szCs w:val="24"/>
        </w:rPr>
      </w:pPr>
      <w:r w:rsidRPr="008A7290">
        <w:rPr>
          <w:b/>
          <w:bCs/>
          <w:sz w:val="24"/>
          <w:szCs w:val="24"/>
        </w:rPr>
        <w:t>Tela:</w:t>
      </w:r>
      <w:r w:rsidRPr="008A7290">
        <w:rPr>
          <w:sz w:val="24"/>
          <w:szCs w:val="24"/>
        </w:rPr>
        <w:t xml:space="preserve"> Multi-Touch de 10,2 polegadas (na diagonal) retro iluminada por LED, com tecnologia IPS; Resolução de 2160 x 1620 pixels a 264 </w:t>
      </w:r>
      <w:proofErr w:type="spellStart"/>
      <w:r w:rsidRPr="008A7290">
        <w:rPr>
          <w:sz w:val="24"/>
          <w:szCs w:val="24"/>
        </w:rPr>
        <w:t>ppp</w:t>
      </w:r>
      <w:proofErr w:type="spellEnd"/>
      <w:r w:rsidRPr="008A7290">
        <w:rPr>
          <w:sz w:val="24"/>
          <w:szCs w:val="24"/>
        </w:rPr>
        <w:t xml:space="preserve">; 500 </w:t>
      </w:r>
      <w:proofErr w:type="spellStart"/>
      <w:r w:rsidRPr="008A7290">
        <w:rPr>
          <w:sz w:val="24"/>
          <w:szCs w:val="24"/>
        </w:rPr>
        <w:t>nits</w:t>
      </w:r>
      <w:proofErr w:type="spellEnd"/>
      <w:r w:rsidRPr="008A7290">
        <w:rPr>
          <w:sz w:val="24"/>
          <w:szCs w:val="24"/>
        </w:rPr>
        <w:t xml:space="preserve"> de brilho; Revestimento resistente a impressões digitais e oleosidade; compatível com caneta touch; possuir tecnologia de sensores que medem a cor e o brilho da luz ambiente e ajuste a tela automaticamente com base nessas informações;</w:t>
      </w:r>
    </w:p>
    <w:p w14:paraId="04F44339" w14:textId="77777777" w:rsidR="008A7290" w:rsidRPr="008A7290" w:rsidRDefault="008A7290" w:rsidP="008A7290">
      <w:pPr>
        <w:jc w:val="both"/>
        <w:rPr>
          <w:sz w:val="24"/>
          <w:szCs w:val="24"/>
        </w:rPr>
      </w:pPr>
      <w:r w:rsidRPr="008A7290">
        <w:rPr>
          <w:b/>
          <w:bCs/>
          <w:sz w:val="24"/>
          <w:szCs w:val="24"/>
        </w:rPr>
        <w:t>Sistema operacional:</w:t>
      </w:r>
      <w:r w:rsidRPr="008A7290">
        <w:rPr>
          <w:sz w:val="24"/>
          <w:szCs w:val="24"/>
        </w:rPr>
        <w:t xml:space="preserve"> Com SO de fábrica lançado a partir de 2021.</w:t>
      </w:r>
    </w:p>
    <w:p w14:paraId="29C386A6" w14:textId="77777777" w:rsidR="008A7290" w:rsidRPr="008A7290" w:rsidRDefault="008A7290" w:rsidP="008A7290">
      <w:pPr>
        <w:jc w:val="both"/>
        <w:rPr>
          <w:sz w:val="24"/>
          <w:szCs w:val="24"/>
        </w:rPr>
      </w:pPr>
      <w:r w:rsidRPr="008A7290">
        <w:rPr>
          <w:b/>
          <w:bCs/>
          <w:sz w:val="24"/>
          <w:szCs w:val="24"/>
        </w:rPr>
        <w:t>Câmera:</w:t>
      </w:r>
      <w:r w:rsidRPr="008A7290">
        <w:rPr>
          <w:sz w:val="24"/>
          <w:szCs w:val="24"/>
        </w:rPr>
        <w:t xml:space="preserve"> Câmera grande-angular de 8 MP; Abertura ƒ/2.4; Zoom digital até 5x; </w:t>
      </w:r>
      <w:proofErr w:type="gramStart"/>
      <w:r w:rsidRPr="008A7290">
        <w:rPr>
          <w:sz w:val="24"/>
          <w:szCs w:val="24"/>
        </w:rPr>
        <w:t>Lente</w:t>
      </w:r>
      <w:proofErr w:type="gramEnd"/>
      <w:r w:rsidRPr="008A7290">
        <w:rPr>
          <w:sz w:val="24"/>
          <w:szCs w:val="24"/>
        </w:rPr>
        <w:t xml:space="preserve"> de cinco elementos; Panorama (até 43 MP); HDR para fotos; Fotos com localização geográfica; Estabilização automática de imagem; Modo contínuo;</w:t>
      </w:r>
    </w:p>
    <w:p w14:paraId="4D1156D6" w14:textId="77777777" w:rsidR="008A7290" w:rsidRPr="008A7290" w:rsidRDefault="008A7290" w:rsidP="008A7290">
      <w:pPr>
        <w:jc w:val="both"/>
        <w:rPr>
          <w:sz w:val="24"/>
          <w:szCs w:val="24"/>
        </w:rPr>
      </w:pPr>
      <w:r w:rsidRPr="008A7290">
        <w:rPr>
          <w:b/>
          <w:bCs/>
          <w:sz w:val="24"/>
          <w:szCs w:val="24"/>
        </w:rPr>
        <w:t>Gravação de vídeo:</w:t>
      </w:r>
      <w:r w:rsidRPr="008A7290">
        <w:rPr>
          <w:sz w:val="24"/>
          <w:szCs w:val="24"/>
        </w:rPr>
        <w:t xml:space="preserve"> Gravação de vídeo HD de 1080p a 25 </w:t>
      </w:r>
      <w:proofErr w:type="spellStart"/>
      <w:r w:rsidRPr="008A7290">
        <w:rPr>
          <w:sz w:val="24"/>
          <w:szCs w:val="24"/>
        </w:rPr>
        <w:t>qps</w:t>
      </w:r>
      <w:proofErr w:type="spellEnd"/>
      <w:r w:rsidRPr="008A7290">
        <w:rPr>
          <w:sz w:val="24"/>
          <w:szCs w:val="24"/>
        </w:rPr>
        <w:t xml:space="preserve"> e 30 </w:t>
      </w:r>
      <w:proofErr w:type="spellStart"/>
      <w:r w:rsidRPr="008A7290">
        <w:rPr>
          <w:sz w:val="24"/>
          <w:szCs w:val="24"/>
        </w:rPr>
        <w:t>qps</w:t>
      </w:r>
      <w:proofErr w:type="spellEnd"/>
      <w:r w:rsidRPr="008A7290">
        <w:rPr>
          <w:sz w:val="24"/>
          <w:szCs w:val="24"/>
        </w:rPr>
        <w:t>; Gravação de vídeo HD de 720p a 30 </w:t>
      </w:r>
      <w:proofErr w:type="spellStart"/>
      <w:r w:rsidRPr="008A7290">
        <w:rPr>
          <w:sz w:val="24"/>
          <w:szCs w:val="24"/>
        </w:rPr>
        <w:t>qps</w:t>
      </w:r>
      <w:proofErr w:type="spellEnd"/>
      <w:r w:rsidRPr="008A7290">
        <w:rPr>
          <w:sz w:val="24"/>
          <w:szCs w:val="24"/>
        </w:rPr>
        <w:t>; Zoom de vídeo 3x; Vídeo em câmera lenta de 720p a 120 </w:t>
      </w:r>
      <w:proofErr w:type="spellStart"/>
      <w:r w:rsidRPr="008A7290">
        <w:rPr>
          <w:sz w:val="24"/>
          <w:szCs w:val="24"/>
        </w:rPr>
        <w:t>qps</w:t>
      </w:r>
      <w:proofErr w:type="spellEnd"/>
      <w:r w:rsidRPr="008A7290">
        <w:rPr>
          <w:sz w:val="24"/>
          <w:szCs w:val="24"/>
        </w:rPr>
        <w:t>; Vídeo em time-</w:t>
      </w:r>
      <w:proofErr w:type="spellStart"/>
      <w:r w:rsidRPr="008A7290">
        <w:rPr>
          <w:sz w:val="24"/>
          <w:szCs w:val="24"/>
        </w:rPr>
        <w:t>lapse</w:t>
      </w:r>
      <w:proofErr w:type="spellEnd"/>
      <w:r w:rsidRPr="008A7290">
        <w:rPr>
          <w:sz w:val="24"/>
          <w:szCs w:val="24"/>
        </w:rPr>
        <w:t xml:space="preserve"> com estabilização; Estabilização de imagem de vídeo; Estabilização cinemática de vídeo (1080p e 720p); Vídeo com foco automático contínuo; Zoom durante a reprodução; Formatos de gravação de vídeo: HEVC e H.264;</w:t>
      </w:r>
    </w:p>
    <w:p w14:paraId="2D3D22FD" w14:textId="77777777" w:rsidR="008A7290" w:rsidRPr="008A7290" w:rsidRDefault="008A7290" w:rsidP="008A7290">
      <w:pPr>
        <w:jc w:val="both"/>
        <w:rPr>
          <w:sz w:val="24"/>
          <w:szCs w:val="24"/>
        </w:rPr>
      </w:pPr>
      <w:r w:rsidRPr="008A7290">
        <w:rPr>
          <w:b/>
          <w:bCs/>
          <w:sz w:val="24"/>
          <w:szCs w:val="24"/>
        </w:rPr>
        <w:t>Câmera frontal:</w:t>
      </w:r>
      <w:r w:rsidRPr="008A7290">
        <w:rPr>
          <w:sz w:val="24"/>
          <w:szCs w:val="24"/>
        </w:rPr>
        <w:t xml:space="preserve"> Câmera </w:t>
      </w:r>
      <w:proofErr w:type="spellStart"/>
      <w:r w:rsidRPr="008A7290">
        <w:rPr>
          <w:sz w:val="24"/>
          <w:szCs w:val="24"/>
        </w:rPr>
        <w:t>ultra-angular</w:t>
      </w:r>
      <w:proofErr w:type="spellEnd"/>
      <w:r w:rsidRPr="008A7290">
        <w:rPr>
          <w:sz w:val="24"/>
          <w:szCs w:val="24"/>
        </w:rPr>
        <w:t xml:space="preserve"> de 12 MP, ângulo de visão de 122°; Abertura ƒ/2.4; HDR para fotos; Gravação de vídeo HD de 1080p a 25 </w:t>
      </w:r>
      <w:proofErr w:type="spellStart"/>
      <w:r w:rsidRPr="008A7290">
        <w:rPr>
          <w:sz w:val="24"/>
          <w:szCs w:val="24"/>
        </w:rPr>
        <w:t>qps</w:t>
      </w:r>
      <w:proofErr w:type="spellEnd"/>
      <w:r w:rsidRPr="008A7290">
        <w:rPr>
          <w:sz w:val="24"/>
          <w:szCs w:val="24"/>
        </w:rPr>
        <w:t>, 30 </w:t>
      </w:r>
      <w:proofErr w:type="spellStart"/>
      <w:r w:rsidRPr="008A7290">
        <w:rPr>
          <w:sz w:val="24"/>
          <w:szCs w:val="24"/>
        </w:rPr>
        <w:t>qps</w:t>
      </w:r>
      <w:proofErr w:type="spellEnd"/>
      <w:r w:rsidRPr="008A7290">
        <w:rPr>
          <w:sz w:val="24"/>
          <w:szCs w:val="24"/>
        </w:rPr>
        <w:t xml:space="preserve"> ou 60 </w:t>
      </w:r>
      <w:proofErr w:type="spellStart"/>
      <w:r w:rsidRPr="008A7290">
        <w:rPr>
          <w:sz w:val="24"/>
          <w:szCs w:val="24"/>
        </w:rPr>
        <w:t>qps</w:t>
      </w:r>
      <w:proofErr w:type="spellEnd"/>
      <w:r w:rsidRPr="008A7290">
        <w:rPr>
          <w:sz w:val="24"/>
          <w:szCs w:val="24"/>
        </w:rPr>
        <w:t>; Vídeo em time-</w:t>
      </w:r>
      <w:proofErr w:type="spellStart"/>
      <w:r w:rsidRPr="008A7290">
        <w:rPr>
          <w:sz w:val="24"/>
          <w:szCs w:val="24"/>
        </w:rPr>
        <w:t>lapse</w:t>
      </w:r>
      <w:proofErr w:type="spellEnd"/>
      <w:r w:rsidRPr="008A7290">
        <w:rPr>
          <w:sz w:val="24"/>
          <w:szCs w:val="24"/>
        </w:rPr>
        <w:t xml:space="preserve"> com estabilização; Alcance dinâmico estendido para vídeo até 30 </w:t>
      </w:r>
      <w:proofErr w:type="spellStart"/>
      <w:r w:rsidRPr="008A7290">
        <w:rPr>
          <w:sz w:val="24"/>
          <w:szCs w:val="24"/>
        </w:rPr>
        <w:t>qps</w:t>
      </w:r>
      <w:proofErr w:type="spellEnd"/>
      <w:r w:rsidRPr="008A7290">
        <w:rPr>
          <w:sz w:val="24"/>
          <w:szCs w:val="24"/>
        </w:rPr>
        <w:t>; Estabilização cinemática de vídeo (1080p e 720p); Correção de lente; Flash Retina; Estabilização automática de imagem; Modo contínuo;</w:t>
      </w:r>
    </w:p>
    <w:p w14:paraId="1D74162F" w14:textId="77777777" w:rsidR="008A7290" w:rsidRPr="008A7290" w:rsidRDefault="008A7290" w:rsidP="008A7290">
      <w:pPr>
        <w:jc w:val="both"/>
        <w:rPr>
          <w:sz w:val="24"/>
          <w:szCs w:val="24"/>
        </w:rPr>
      </w:pPr>
      <w:r w:rsidRPr="008A7290">
        <w:rPr>
          <w:b/>
          <w:bCs/>
          <w:sz w:val="24"/>
          <w:szCs w:val="24"/>
        </w:rPr>
        <w:t>Rede:</w:t>
      </w:r>
      <w:r w:rsidRPr="008A7290">
        <w:rPr>
          <w:sz w:val="24"/>
          <w:szCs w:val="24"/>
        </w:rPr>
        <w:t xml:space="preserve"> Wi-Fi (802.11a/b/g/n/ac), duas frequências (2,4 GHz e 5 GHz), HT80 com MIMO; Bluetooth 4.2;</w:t>
      </w:r>
    </w:p>
    <w:p w14:paraId="0983CD7D" w14:textId="77777777" w:rsidR="008A7290" w:rsidRPr="008A7290" w:rsidRDefault="008A7290" w:rsidP="008A7290">
      <w:pPr>
        <w:jc w:val="both"/>
        <w:rPr>
          <w:sz w:val="24"/>
          <w:szCs w:val="24"/>
        </w:rPr>
      </w:pPr>
      <w:r w:rsidRPr="008A7290">
        <w:rPr>
          <w:b/>
          <w:bCs/>
          <w:sz w:val="24"/>
          <w:szCs w:val="24"/>
        </w:rPr>
        <w:t>Localização:</w:t>
      </w:r>
      <w:r w:rsidRPr="008A7290">
        <w:rPr>
          <w:sz w:val="24"/>
          <w:szCs w:val="24"/>
        </w:rPr>
        <w:t xml:space="preserve"> Bússola digital; Wi-Fi;</w:t>
      </w:r>
    </w:p>
    <w:p w14:paraId="206EE1AB" w14:textId="77777777" w:rsidR="008A7290" w:rsidRPr="008A7290" w:rsidRDefault="008A7290" w:rsidP="008A7290">
      <w:pPr>
        <w:jc w:val="both"/>
        <w:rPr>
          <w:sz w:val="24"/>
          <w:szCs w:val="24"/>
        </w:rPr>
      </w:pPr>
      <w:r w:rsidRPr="008A7290">
        <w:rPr>
          <w:b/>
          <w:bCs/>
          <w:sz w:val="24"/>
          <w:szCs w:val="24"/>
        </w:rPr>
        <w:t>Sensores:</w:t>
      </w:r>
      <w:r w:rsidRPr="008A7290">
        <w:rPr>
          <w:sz w:val="24"/>
          <w:szCs w:val="24"/>
        </w:rPr>
        <w:t xml:space="preserve"> Digital; Giroscópio de três eixos; Acelerômetro; Barômetro; Sensor de luz ambiente;</w:t>
      </w:r>
    </w:p>
    <w:p w14:paraId="58D42BDF" w14:textId="77777777" w:rsidR="008A7290" w:rsidRPr="008A7290" w:rsidRDefault="008A7290" w:rsidP="008A7290">
      <w:pPr>
        <w:jc w:val="both"/>
        <w:rPr>
          <w:sz w:val="24"/>
          <w:szCs w:val="24"/>
        </w:rPr>
      </w:pPr>
      <w:r w:rsidRPr="008A7290">
        <w:rPr>
          <w:b/>
          <w:bCs/>
          <w:sz w:val="24"/>
          <w:szCs w:val="24"/>
        </w:rPr>
        <w:t>Energia:</w:t>
      </w:r>
      <w:r w:rsidRPr="008A7290">
        <w:rPr>
          <w:sz w:val="24"/>
          <w:szCs w:val="24"/>
        </w:rPr>
        <w:t xml:space="preserve"> Bateria interna recarregável de polímero de lítio com capacidade de 32,4 watts/hora; </w:t>
      </w:r>
    </w:p>
    <w:p w14:paraId="5EA3E02D" w14:textId="77777777" w:rsidR="008A7290" w:rsidRPr="008A7290" w:rsidRDefault="008A7290" w:rsidP="008A7290">
      <w:pPr>
        <w:jc w:val="both"/>
        <w:rPr>
          <w:sz w:val="24"/>
          <w:szCs w:val="24"/>
        </w:rPr>
      </w:pPr>
      <w:r w:rsidRPr="008A7290">
        <w:rPr>
          <w:sz w:val="24"/>
          <w:szCs w:val="24"/>
        </w:rPr>
        <w:t>Recarga via USB-C do computador ou adaptador de energia; deve acompanhar carregador;</w:t>
      </w:r>
    </w:p>
    <w:p w14:paraId="4FDC1A34" w14:textId="77777777" w:rsidR="008A7290" w:rsidRPr="008A7290" w:rsidRDefault="008A7290" w:rsidP="008A7290">
      <w:pPr>
        <w:jc w:val="both"/>
        <w:rPr>
          <w:sz w:val="24"/>
          <w:szCs w:val="24"/>
        </w:rPr>
      </w:pPr>
      <w:r w:rsidRPr="008A7290">
        <w:rPr>
          <w:b/>
          <w:bCs/>
          <w:sz w:val="24"/>
          <w:szCs w:val="24"/>
        </w:rPr>
        <w:t>Reprodução de áudio:</w:t>
      </w:r>
      <w:r w:rsidRPr="008A7290">
        <w:rPr>
          <w:sz w:val="24"/>
          <w:szCs w:val="24"/>
        </w:rPr>
        <w:t xml:space="preserve"> Formatos de áudio compatíveis: AAC (8 a 320 Kbps), AAC Protegido (da iTunes Store), HE-AAC, MP3 (8 a 320 Kbps), MP3 VBR, Dolby Digital (AC-3), Dolby Digital Plus (E-AC-3), </w:t>
      </w:r>
      <w:proofErr w:type="spellStart"/>
      <w:r w:rsidRPr="008A7290">
        <w:rPr>
          <w:sz w:val="24"/>
          <w:szCs w:val="24"/>
        </w:rPr>
        <w:t>Audible</w:t>
      </w:r>
      <w:proofErr w:type="spellEnd"/>
      <w:r w:rsidRPr="008A7290">
        <w:rPr>
          <w:sz w:val="24"/>
          <w:szCs w:val="24"/>
        </w:rPr>
        <w:t xml:space="preserve"> (formatos 2, 3, 4, </w:t>
      </w:r>
      <w:proofErr w:type="spellStart"/>
      <w:r w:rsidRPr="008A7290">
        <w:rPr>
          <w:sz w:val="24"/>
          <w:szCs w:val="24"/>
        </w:rPr>
        <w:t>Audible</w:t>
      </w:r>
      <w:proofErr w:type="spellEnd"/>
      <w:r w:rsidRPr="008A7290">
        <w:rPr>
          <w:sz w:val="24"/>
          <w:szCs w:val="24"/>
        </w:rPr>
        <w:t xml:space="preserve"> Enhanced </w:t>
      </w:r>
      <w:proofErr w:type="spellStart"/>
      <w:r w:rsidRPr="008A7290">
        <w:rPr>
          <w:sz w:val="24"/>
          <w:szCs w:val="24"/>
        </w:rPr>
        <w:t>Audio</w:t>
      </w:r>
      <w:proofErr w:type="spellEnd"/>
      <w:r w:rsidRPr="008A7290">
        <w:rPr>
          <w:sz w:val="24"/>
          <w:szCs w:val="24"/>
        </w:rPr>
        <w:t xml:space="preserve">, AAX e AAX+), Apple </w:t>
      </w:r>
      <w:proofErr w:type="spellStart"/>
      <w:r w:rsidRPr="008A7290">
        <w:rPr>
          <w:sz w:val="24"/>
          <w:szCs w:val="24"/>
        </w:rPr>
        <w:t>Lossless</w:t>
      </w:r>
      <w:proofErr w:type="spellEnd"/>
      <w:r w:rsidRPr="008A7290">
        <w:rPr>
          <w:sz w:val="24"/>
          <w:szCs w:val="24"/>
        </w:rPr>
        <w:t>, AIFF e WAV;</w:t>
      </w:r>
    </w:p>
    <w:p w14:paraId="49E62065" w14:textId="77777777" w:rsidR="008A7290" w:rsidRPr="008A7290" w:rsidRDefault="008A7290" w:rsidP="008A7290">
      <w:pPr>
        <w:jc w:val="both"/>
        <w:rPr>
          <w:sz w:val="24"/>
          <w:szCs w:val="24"/>
        </w:rPr>
      </w:pPr>
      <w:r w:rsidRPr="008A7290">
        <w:rPr>
          <w:b/>
          <w:bCs/>
          <w:sz w:val="24"/>
          <w:szCs w:val="24"/>
        </w:rPr>
        <w:t>Reprodução de vídeo:</w:t>
      </w:r>
      <w:r w:rsidRPr="008A7290">
        <w:rPr>
          <w:sz w:val="24"/>
          <w:szCs w:val="24"/>
        </w:rPr>
        <w:t xml:space="preserve"> Formatos de vídeo compatíveis: vídeo H.264 de até 4K, 30 </w:t>
      </w:r>
      <w:proofErr w:type="spellStart"/>
      <w:r w:rsidRPr="008A7290">
        <w:rPr>
          <w:sz w:val="24"/>
          <w:szCs w:val="24"/>
        </w:rPr>
        <w:t>qps</w:t>
      </w:r>
      <w:proofErr w:type="spellEnd"/>
      <w:r w:rsidRPr="008A7290">
        <w:rPr>
          <w:sz w:val="24"/>
          <w:szCs w:val="24"/>
        </w:rPr>
        <w:t>, High Profile nível 4.2 com áudio AAC-LC de até 160 Kbps, 48 kHz, som estéreo ou Dolby </w:t>
      </w:r>
      <w:proofErr w:type="spellStart"/>
      <w:r w:rsidRPr="008A7290">
        <w:rPr>
          <w:sz w:val="24"/>
          <w:szCs w:val="24"/>
        </w:rPr>
        <w:t>Audio</w:t>
      </w:r>
      <w:proofErr w:type="spellEnd"/>
      <w:r w:rsidRPr="008A7290">
        <w:rPr>
          <w:sz w:val="24"/>
          <w:szCs w:val="24"/>
        </w:rPr>
        <w:t xml:space="preserve"> de até 1008 Kbps, 48 kHz, som estéreo ou multicanal nos formatos de arquivo .m4v, .mp4 e .</w:t>
      </w:r>
      <w:proofErr w:type="spellStart"/>
      <w:r w:rsidRPr="008A7290">
        <w:rPr>
          <w:sz w:val="24"/>
          <w:szCs w:val="24"/>
        </w:rPr>
        <w:t>mov</w:t>
      </w:r>
      <w:proofErr w:type="spellEnd"/>
      <w:r w:rsidRPr="008A7290">
        <w:rPr>
          <w:sz w:val="24"/>
          <w:szCs w:val="24"/>
        </w:rPr>
        <w:t>; vídeo MPEG-4 de até 2,5 Mbps, 640 x 480 pixels, 30 </w:t>
      </w:r>
      <w:proofErr w:type="spellStart"/>
      <w:r w:rsidRPr="008A7290">
        <w:rPr>
          <w:sz w:val="24"/>
          <w:szCs w:val="24"/>
        </w:rPr>
        <w:t>qps</w:t>
      </w:r>
      <w:proofErr w:type="spellEnd"/>
      <w:r w:rsidRPr="008A7290">
        <w:rPr>
          <w:sz w:val="24"/>
          <w:szCs w:val="24"/>
        </w:rPr>
        <w:t xml:space="preserve">, </w:t>
      </w:r>
      <w:proofErr w:type="spellStart"/>
      <w:r w:rsidRPr="008A7290">
        <w:rPr>
          <w:sz w:val="24"/>
          <w:szCs w:val="24"/>
        </w:rPr>
        <w:t>Simple</w:t>
      </w:r>
      <w:proofErr w:type="spellEnd"/>
      <w:r w:rsidRPr="008A7290">
        <w:rPr>
          <w:sz w:val="24"/>
          <w:szCs w:val="24"/>
        </w:rPr>
        <w:t> Profile com áudio AAC-LC de até 160 Kbps por canal, 48 kHz, som estéreo ou Dolby </w:t>
      </w:r>
      <w:proofErr w:type="spellStart"/>
      <w:r w:rsidRPr="008A7290">
        <w:rPr>
          <w:sz w:val="24"/>
          <w:szCs w:val="24"/>
        </w:rPr>
        <w:t>Audio</w:t>
      </w:r>
      <w:proofErr w:type="spellEnd"/>
      <w:r w:rsidRPr="008A7290">
        <w:rPr>
          <w:sz w:val="24"/>
          <w:szCs w:val="24"/>
        </w:rPr>
        <w:t xml:space="preserve"> de até 1008 Kbps, 48 kHz, som estéreo ou multicanal nos formatos de arquivo .m4v, .mp4 e .</w:t>
      </w:r>
      <w:proofErr w:type="spellStart"/>
      <w:r w:rsidRPr="008A7290">
        <w:rPr>
          <w:sz w:val="24"/>
          <w:szCs w:val="24"/>
        </w:rPr>
        <w:t>mov</w:t>
      </w:r>
      <w:proofErr w:type="spellEnd"/>
      <w:r w:rsidRPr="008A7290">
        <w:rPr>
          <w:sz w:val="24"/>
          <w:szCs w:val="24"/>
        </w:rPr>
        <w:t>; Motion JPEG (M-JPEG) de até 35 Mbps, 1280 x 720 pixels, 30 </w:t>
      </w:r>
      <w:proofErr w:type="spellStart"/>
      <w:r w:rsidRPr="008A7290">
        <w:rPr>
          <w:sz w:val="24"/>
          <w:szCs w:val="24"/>
        </w:rPr>
        <w:t>qps</w:t>
      </w:r>
      <w:proofErr w:type="spellEnd"/>
      <w:r w:rsidRPr="008A7290">
        <w:rPr>
          <w:sz w:val="24"/>
          <w:szCs w:val="24"/>
        </w:rPr>
        <w:t xml:space="preserve">, áudio em </w:t>
      </w:r>
      <w:proofErr w:type="spellStart"/>
      <w:r w:rsidRPr="008A7290">
        <w:rPr>
          <w:sz w:val="24"/>
          <w:szCs w:val="24"/>
        </w:rPr>
        <w:t>ulaw</w:t>
      </w:r>
      <w:proofErr w:type="spellEnd"/>
      <w:r w:rsidRPr="008A7290">
        <w:rPr>
          <w:sz w:val="24"/>
          <w:szCs w:val="24"/>
        </w:rPr>
        <w:t>, áudio estéreo PCM no formato de arquivo .</w:t>
      </w:r>
      <w:proofErr w:type="spellStart"/>
      <w:r w:rsidRPr="008A7290">
        <w:rPr>
          <w:sz w:val="24"/>
          <w:szCs w:val="24"/>
        </w:rPr>
        <w:t>avi</w:t>
      </w:r>
      <w:proofErr w:type="spellEnd"/>
      <w:r w:rsidRPr="008A7290">
        <w:rPr>
          <w:sz w:val="24"/>
          <w:szCs w:val="24"/>
        </w:rPr>
        <w:t>;</w:t>
      </w:r>
    </w:p>
    <w:p w14:paraId="6844D097" w14:textId="31B422B6" w:rsidR="008A7290" w:rsidRPr="008A7290" w:rsidRDefault="008A7290" w:rsidP="008A7290">
      <w:pPr>
        <w:jc w:val="both"/>
        <w:rPr>
          <w:sz w:val="24"/>
          <w:szCs w:val="24"/>
        </w:rPr>
      </w:pPr>
      <w:r w:rsidRPr="008A7290">
        <w:rPr>
          <w:b/>
          <w:bCs/>
          <w:sz w:val="24"/>
          <w:szCs w:val="24"/>
        </w:rPr>
        <w:t>Suporte a anexos de e-mail:</w:t>
      </w:r>
      <w:r w:rsidRPr="008A7290">
        <w:rPr>
          <w:sz w:val="24"/>
          <w:szCs w:val="24"/>
        </w:rPr>
        <w:t xml:space="preserve"> Tipos de documento que podem ser visualizados</w:t>
      </w:r>
      <w:r w:rsidR="00321C91">
        <w:rPr>
          <w:sz w:val="24"/>
          <w:szCs w:val="24"/>
        </w:rPr>
        <w:t xml:space="preserve">: </w:t>
      </w:r>
      <w:r w:rsidRPr="008A7290">
        <w:rPr>
          <w:sz w:val="24"/>
          <w:szCs w:val="24"/>
        </w:rPr>
        <w:t>.</w:t>
      </w:r>
      <w:proofErr w:type="spellStart"/>
      <w:r w:rsidRPr="008A7290">
        <w:rPr>
          <w:sz w:val="24"/>
          <w:szCs w:val="24"/>
        </w:rPr>
        <w:t>jpg</w:t>
      </w:r>
      <w:proofErr w:type="spellEnd"/>
      <w:r w:rsidRPr="008A7290">
        <w:rPr>
          <w:sz w:val="24"/>
          <w:szCs w:val="24"/>
        </w:rPr>
        <w:t>, .</w:t>
      </w:r>
      <w:proofErr w:type="spellStart"/>
      <w:r w:rsidRPr="008A7290">
        <w:rPr>
          <w:sz w:val="24"/>
          <w:szCs w:val="24"/>
        </w:rPr>
        <w:t>tiff</w:t>
      </w:r>
      <w:proofErr w:type="spellEnd"/>
      <w:r w:rsidRPr="008A7290">
        <w:rPr>
          <w:sz w:val="24"/>
          <w:szCs w:val="24"/>
        </w:rPr>
        <w:t>, .gif (imagens); .</w:t>
      </w:r>
      <w:proofErr w:type="spellStart"/>
      <w:r w:rsidRPr="008A7290">
        <w:rPr>
          <w:sz w:val="24"/>
          <w:szCs w:val="24"/>
        </w:rPr>
        <w:t>doc</w:t>
      </w:r>
      <w:proofErr w:type="spellEnd"/>
      <w:r w:rsidRPr="008A7290">
        <w:rPr>
          <w:sz w:val="24"/>
          <w:szCs w:val="24"/>
        </w:rPr>
        <w:t xml:space="preserve"> e .</w:t>
      </w:r>
      <w:proofErr w:type="spellStart"/>
      <w:r w:rsidRPr="008A7290">
        <w:rPr>
          <w:sz w:val="24"/>
          <w:szCs w:val="24"/>
        </w:rPr>
        <w:t>docx</w:t>
      </w:r>
      <w:proofErr w:type="spellEnd"/>
      <w:r w:rsidRPr="008A7290">
        <w:rPr>
          <w:sz w:val="24"/>
          <w:szCs w:val="24"/>
        </w:rPr>
        <w:t xml:space="preserve"> (Microsoft Word); .</w:t>
      </w:r>
      <w:proofErr w:type="spellStart"/>
      <w:r w:rsidRPr="008A7290">
        <w:rPr>
          <w:sz w:val="24"/>
          <w:szCs w:val="24"/>
        </w:rPr>
        <w:t>htm</w:t>
      </w:r>
      <w:proofErr w:type="spellEnd"/>
      <w:r w:rsidRPr="008A7290">
        <w:rPr>
          <w:sz w:val="24"/>
          <w:szCs w:val="24"/>
        </w:rPr>
        <w:t xml:space="preserve"> e .</w:t>
      </w:r>
      <w:proofErr w:type="spellStart"/>
      <w:r w:rsidRPr="008A7290">
        <w:rPr>
          <w:sz w:val="24"/>
          <w:szCs w:val="24"/>
        </w:rPr>
        <w:t>html</w:t>
      </w:r>
      <w:proofErr w:type="spellEnd"/>
      <w:r w:rsidRPr="008A7290">
        <w:rPr>
          <w:sz w:val="24"/>
          <w:szCs w:val="24"/>
        </w:rPr>
        <w:t xml:space="preserve"> (sites); .</w:t>
      </w:r>
      <w:proofErr w:type="spellStart"/>
      <w:r w:rsidRPr="008A7290">
        <w:rPr>
          <w:sz w:val="24"/>
          <w:szCs w:val="24"/>
        </w:rPr>
        <w:t>key</w:t>
      </w:r>
      <w:proofErr w:type="spellEnd"/>
      <w:r w:rsidRPr="008A7290">
        <w:rPr>
          <w:sz w:val="24"/>
          <w:szCs w:val="24"/>
        </w:rPr>
        <w:t xml:space="preserve"> (</w:t>
      </w:r>
      <w:proofErr w:type="spellStart"/>
      <w:r w:rsidRPr="008A7290">
        <w:rPr>
          <w:sz w:val="24"/>
          <w:szCs w:val="24"/>
        </w:rPr>
        <w:t>Keynote</w:t>
      </w:r>
      <w:proofErr w:type="spellEnd"/>
      <w:r w:rsidRPr="008A7290">
        <w:rPr>
          <w:sz w:val="24"/>
          <w:szCs w:val="24"/>
        </w:rPr>
        <w:t>); .</w:t>
      </w:r>
      <w:proofErr w:type="spellStart"/>
      <w:r w:rsidRPr="008A7290">
        <w:rPr>
          <w:sz w:val="24"/>
          <w:szCs w:val="24"/>
        </w:rPr>
        <w:t>numbers</w:t>
      </w:r>
      <w:proofErr w:type="spellEnd"/>
      <w:r w:rsidRPr="008A7290">
        <w:rPr>
          <w:sz w:val="24"/>
          <w:szCs w:val="24"/>
        </w:rPr>
        <w:t xml:space="preserve"> (</w:t>
      </w:r>
      <w:proofErr w:type="spellStart"/>
      <w:r w:rsidRPr="008A7290">
        <w:rPr>
          <w:sz w:val="24"/>
          <w:szCs w:val="24"/>
        </w:rPr>
        <w:t>Numbers</w:t>
      </w:r>
      <w:proofErr w:type="spellEnd"/>
      <w:r w:rsidRPr="008A7290">
        <w:rPr>
          <w:sz w:val="24"/>
          <w:szCs w:val="24"/>
        </w:rPr>
        <w:t>); .</w:t>
      </w:r>
      <w:proofErr w:type="spellStart"/>
      <w:r w:rsidRPr="008A7290">
        <w:rPr>
          <w:sz w:val="24"/>
          <w:szCs w:val="24"/>
        </w:rPr>
        <w:t>pages</w:t>
      </w:r>
      <w:proofErr w:type="spellEnd"/>
      <w:r w:rsidRPr="008A7290">
        <w:rPr>
          <w:sz w:val="24"/>
          <w:szCs w:val="24"/>
        </w:rPr>
        <w:t xml:space="preserve"> (Pages); .pdf (Pré-Visualização e Adobe Acrobat); .</w:t>
      </w:r>
      <w:proofErr w:type="spellStart"/>
      <w:r w:rsidRPr="008A7290">
        <w:rPr>
          <w:sz w:val="24"/>
          <w:szCs w:val="24"/>
        </w:rPr>
        <w:t>ppt</w:t>
      </w:r>
      <w:proofErr w:type="spellEnd"/>
      <w:r w:rsidRPr="008A7290">
        <w:rPr>
          <w:sz w:val="24"/>
          <w:szCs w:val="24"/>
        </w:rPr>
        <w:t xml:space="preserve"> e .</w:t>
      </w:r>
      <w:proofErr w:type="spellStart"/>
      <w:r w:rsidRPr="008A7290">
        <w:rPr>
          <w:sz w:val="24"/>
          <w:szCs w:val="24"/>
        </w:rPr>
        <w:t>pptx</w:t>
      </w:r>
      <w:proofErr w:type="spellEnd"/>
      <w:r w:rsidRPr="008A7290">
        <w:rPr>
          <w:sz w:val="24"/>
          <w:szCs w:val="24"/>
        </w:rPr>
        <w:t xml:space="preserve"> (Microsoft PowerPoint); .</w:t>
      </w:r>
      <w:proofErr w:type="spellStart"/>
      <w:r w:rsidRPr="008A7290">
        <w:rPr>
          <w:sz w:val="24"/>
          <w:szCs w:val="24"/>
        </w:rPr>
        <w:t>txt</w:t>
      </w:r>
      <w:proofErr w:type="spellEnd"/>
      <w:r w:rsidRPr="008A7290">
        <w:rPr>
          <w:sz w:val="24"/>
          <w:szCs w:val="24"/>
        </w:rPr>
        <w:t xml:space="preserve"> (texto); .</w:t>
      </w:r>
      <w:proofErr w:type="spellStart"/>
      <w:r w:rsidRPr="008A7290">
        <w:rPr>
          <w:sz w:val="24"/>
          <w:szCs w:val="24"/>
        </w:rPr>
        <w:t>rtf</w:t>
      </w:r>
      <w:proofErr w:type="spellEnd"/>
      <w:r w:rsidRPr="008A7290">
        <w:rPr>
          <w:sz w:val="24"/>
          <w:szCs w:val="24"/>
        </w:rPr>
        <w:t xml:space="preserve"> (</w:t>
      </w:r>
      <w:proofErr w:type="spellStart"/>
      <w:r w:rsidRPr="008A7290">
        <w:rPr>
          <w:sz w:val="24"/>
          <w:szCs w:val="24"/>
        </w:rPr>
        <w:t>rich</w:t>
      </w:r>
      <w:proofErr w:type="spellEnd"/>
      <w:r w:rsidRPr="008A7290">
        <w:rPr>
          <w:sz w:val="24"/>
          <w:szCs w:val="24"/>
        </w:rPr>
        <w:t xml:space="preserve"> </w:t>
      </w:r>
      <w:proofErr w:type="spellStart"/>
      <w:r w:rsidRPr="008A7290">
        <w:rPr>
          <w:sz w:val="24"/>
          <w:szCs w:val="24"/>
        </w:rPr>
        <w:t>text</w:t>
      </w:r>
      <w:proofErr w:type="spellEnd"/>
      <w:r w:rsidRPr="008A7290">
        <w:rPr>
          <w:sz w:val="24"/>
          <w:szCs w:val="24"/>
        </w:rPr>
        <w:t xml:space="preserve"> </w:t>
      </w:r>
      <w:proofErr w:type="spellStart"/>
      <w:r w:rsidRPr="008A7290">
        <w:rPr>
          <w:sz w:val="24"/>
          <w:szCs w:val="24"/>
        </w:rPr>
        <w:t>format</w:t>
      </w:r>
      <w:proofErr w:type="spellEnd"/>
      <w:r w:rsidRPr="008A7290">
        <w:rPr>
          <w:sz w:val="24"/>
          <w:szCs w:val="24"/>
        </w:rPr>
        <w:t>); .</w:t>
      </w:r>
      <w:proofErr w:type="spellStart"/>
      <w:r w:rsidRPr="008A7290">
        <w:rPr>
          <w:sz w:val="24"/>
          <w:szCs w:val="24"/>
        </w:rPr>
        <w:t>vcf</w:t>
      </w:r>
      <w:proofErr w:type="spellEnd"/>
      <w:r w:rsidRPr="008A7290">
        <w:rPr>
          <w:sz w:val="24"/>
          <w:szCs w:val="24"/>
        </w:rPr>
        <w:t xml:space="preserve"> (informações de contatos); .</w:t>
      </w:r>
      <w:proofErr w:type="spellStart"/>
      <w:r w:rsidRPr="008A7290">
        <w:rPr>
          <w:sz w:val="24"/>
          <w:szCs w:val="24"/>
        </w:rPr>
        <w:t>xls</w:t>
      </w:r>
      <w:proofErr w:type="spellEnd"/>
      <w:r w:rsidRPr="008A7290">
        <w:rPr>
          <w:sz w:val="24"/>
          <w:szCs w:val="24"/>
        </w:rPr>
        <w:t xml:space="preserve"> e .</w:t>
      </w:r>
      <w:proofErr w:type="spellStart"/>
      <w:r w:rsidRPr="008A7290">
        <w:rPr>
          <w:sz w:val="24"/>
          <w:szCs w:val="24"/>
        </w:rPr>
        <w:t>xlsx</w:t>
      </w:r>
      <w:proofErr w:type="spellEnd"/>
      <w:r w:rsidRPr="008A7290">
        <w:rPr>
          <w:sz w:val="24"/>
          <w:szCs w:val="24"/>
        </w:rPr>
        <w:t xml:space="preserve"> (Microsoft Excel); .zip; .</w:t>
      </w:r>
      <w:proofErr w:type="spellStart"/>
      <w:r w:rsidRPr="008A7290">
        <w:rPr>
          <w:sz w:val="24"/>
          <w:szCs w:val="24"/>
        </w:rPr>
        <w:t>ics</w:t>
      </w:r>
      <w:proofErr w:type="spellEnd"/>
      <w:r w:rsidRPr="008A7290">
        <w:rPr>
          <w:sz w:val="24"/>
          <w:szCs w:val="24"/>
        </w:rPr>
        <w:t>; .</w:t>
      </w:r>
      <w:proofErr w:type="spellStart"/>
      <w:r w:rsidRPr="008A7290">
        <w:rPr>
          <w:sz w:val="24"/>
          <w:szCs w:val="24"/>
        </w:rPr>
        <w:t>usdz</w:t>
      </w:r>
      <w:proofErr w:type="spellEnd"/>
      <w:r w:rsidRPr="008A7290">
        <w:rPr>
          <w:sz w:val="24"/>
          <w:szCs w:val="24"/>
        </w:rPr>
        <w:t>;</w:t>
      </w:r>
    </w:p>
    <w:p w14:paraId="33032F69" w14:textId="77777777" w:rsidR="008A7290" w:rsidRPr="008A7290" w:rsidRDefault="008A7290" w:rsidP="008A7290">
      <w:pPr>
        <w:jc w:val="both"/>
        <w:rPr>
          <w:sz w:val="24"/>
          <w:szCs w:val="24"/>
        </w:rPr>
      </w:pPr>
      <w:r w:rsidRPr="008A7290">
        <w:rPr>
          <w:b/>
          <w:bCs/>
          <w:sz w:val="24"/>
          <w:szCs w:val="24"/>
        </w:rPr>
        <w:lastRenderedPageBreak/>
        <w:t>Outros requisitos:</w:t>
      </w:r>
      <w:r w:rsidRPr="008A7290">
        <w:rPr>
          <w:sz w:val="24"/>
          <w:szCs w:val="24"/>
        </w:rPr>
        <w:t xml:space="preserve"> Ano de fabricação mínimo do equipamento: 2021; Alto-falantes estéreo; Dois microfones para chamadas e gravação de vídeo e áudio; </w:t>
      </w:r>
      <w:proofErr w:type="gramStart"/>
      <w:r w:rsidRPr="008A7290">
        <w:rPr>
          <w:sz w:val="24"/>
          <w:szCs w:val="24"/>
        </w:rPr>
        <w:t>Possuir</w:t>
      </w:r>
      <w:proofErr w:type="gramEnd"/>
      <w:r w:rsidRPr="008A7290">
        <w:rPr>
          <w:sz w:val="24"/>
          <w:szCs w:val="24"/>
        </w:rPr>
        <w:t xml:space="preserve"> assistente de voz; Possuir recursos integrados de acessibilidade para deficiências visuais, auditivas, cognitivas ou de mobilidade;</w:t>
      </w:r>
    </w:p>
    <w:p w14:paraId="1C3EA0F8" w14:textId="77777777" w:rsidR="008A7290" w:rsidRPr="008A7290" w:rsidRDefault="008A7290" w:rsidP="008A7290">
      <w:pPr>
        <w:jc w:val="both"/>
        <w:rPr>
          <w:sz w:val="24"/>
          <w:szCs w:val="24"/>
        </w:rPr>
      </w:pPr>
    </w:p>
    <w:p w14:paraId="29B20B0F" w14:textId="2B500412" w:rsidR="008A7290" w:rsidRDefault="008A7290" w:rsidP="008A7290">
      <w:pPr>
        <w:jc w:val="both"/>
        <w:rPr>
          <w:sz w:val="24"/>
          <w:szCs w:val="24"/>
        </w:rPr>
      </w:pPr>
    </w:p>
    <w:p w14:paraId="2E5F046F" w14:textId="77777777" w:rsidR="008A7290" w:rsidRPr="008A7290" w:rsidRDefault="008A7290" w:rsidP="008A7290">
      <w:pPr>
        <w:jc w:val="both"/>
        <w:rPr>
          <w:b/>
          <w:sz w:val="24"/>
          <w:szCs w:val="24"/>
        </w:rPr>
      </w:pPr>
      <w:r w:rsidRPr="008A7290">
        <w:rPr>
          <w:b/>
          <w:sz w:val="24"/>
          <w:szCs w:val="24"/>
        </w:rPr>
        <w:t xml:space="preserve">ITEM 02 – 20 UNIDADES CAPA </w:t>
      </w:r>
      <w:r w:rsidRPr="00963AEA">
        <w:rPr>
          <w:b/>
          <w:sz w:val="24"/>
          <w:szCs w:val="24"/>
        </w:rPr>
        <w:t>PARA TABLET 1</w:t>
      </w:r>
      <w:r w:rsidRPr="008A7290">
        <w:rPr>
          <w:b/>
          <w:sz w:val="24"/>
          <w:szCs w:val="24"/>
        </w:rPr>
        <w:t>0,2”</w:t>
      </w:r>
    </w:p>
    <w:p w14:paraId="0E39E2D4" w14:textId="77777777" w:rsidR="008A7290" w:rsidRPr="008A7290" w:rsidRDefault="008A7290" w:rsidP="008A7290">
      <w:pPr>
        <w:jc w:val="both"/>
        <w:rPr>
          <w:b/>
          <w:sz w:val="24"/>
          <w:szCs w:val="24"/>
        </w:rPr>
      </w:pPr>
      <w:r w:rsidRPr="008A7290">
        <w:rPr>
          <w:b/>
          <w:sz w:val="24"/>
          <w:szCs w:val="24"/>
        </w:rPr>
        <w:t xml:space="preserve">Modelo de referência: </w:t>
      </w:r>
      <w:proofErr w:type="spellStart"/>
      <w:r w:rsidRPr="008A7290">
        <w:rPr>
          <w:b/>
          <w:sz w:val="24"/>
          <w:szCs w:val="24"/>
        </w:rPr>
        <w:t>Smart</w:t>
      </w:r>
      <w:proofErr w:type="spellEnd"/>
      <w:r w:rsidRPr="008A7290">
        <w:rPr>
          <w:b/>
          <w:sz w:val="24"/>
          <w:szCs w:val="24"/>
        </w:rPr>
        <w:t xml:space="preserve"> Cover para iPad 9ª Geração</w:t>
      </w:r>
    </w:p>
    <w:p w14:paraId="5DBFA3F3" w14:textId="77777777" w:rsidR="008A7290" w:rsidRPr="008A7290" w:rsidRDefault="008A7290" w:rsidP="008A7290">
      <w:pPr>
        <w:rPr>
          <w:sz w:val="24"/>
          <w:szCs w:val="24"/>
        </w:rPr>
      </w:pPr>
    </w:p>
    <w:p w14:paraId="1C017F51" w14:textId="412396BE" w:rsidR="008A7290" w:rsidRDefault="008A7290" w:rsidP="008A7290">
      <w:pPr>
        <w:rPr>
          <w:b/>
          <w:bCs/>
          <w:sz w:val="24"/>
          <w:szCs w:val="24"/>
        </w:rPr>
      </w:pPr>
      <w:r w:rsidRPr="008A7290">
        <w:rPr>
          <w:b/>
          <w:bCs/>
          <w:sz w:val="24"/>
          <w:szCs w:val="24"/>
        </w:rPr>
        <w:t>Características mínimas:</w:t>
      </w:r>
    </w:p>
    <w:p w14:paraId="597BF501" w14:textId="77777777" w:rsidR="00072510" w:rsidRPr="00072510" w:rsidRDefault="00072510" w:rsidP="00072510">
      <w:pPr>
        <w:rPr>
          <w:sz w:val="24"/>
          <w:szCs w:val="24"/>
        </w:rPr>
      </w:pPr>
      <w:r w:rsidRPr="00072510">
        <w:rPr>
          <w:sz w:val="24"/>
          <w:szCs w:val="24"/>
        </w:rPr>
        <w:t xml:space="preserve">O modelo tido como referência para elaboração do descritivo contendo as características dos equipamentos tem o objetivo de facilitar a descrição do objeto, sabendo-se que serão aceitos equipamentos similares desde que com qualidade equivalente ou superior. </w:t>
      </w:r>
    </w:p>
    <w:p w14:paraId="03730A46" w14:textId="77777777" w:rsidR="00072510" w:rsidRDefault="00072510" w:rsidP="00072510">
      <w:pPr>
        <w:rPr>
          <w:b/>
          <w:bCs/>
          <w:sz w:val="24"/>
          <w:szCs w:val="24"/>
        </w:rPr>
      </w:pPr>
    </w:p>
    <w:p w14:paraId="0D5AC2DB" w14:textId="77777777" w:rsidR="00E94FF1" w:rsidRPr="008A7290" w:rsidRDefault="00E94FF1" w:rsidP="008A7290">
      <w:pPr>
        <w:rPr>
          <w:b/>
          <w:bCs/>
          <w:sz w:val="24"/>
          <w:szCs w:val="24"/>
        </w:rPr>
      </w:pPr>
    </w:p>
    <w:p w14:paraId="007DF855" w14:textId="77777777" w:rsidR="008A7290" w:rsidRPr="008A7290" w:rsidRDefault="008A7290" w:rsidP="008A7290">
      <w:pPr>
        <w:rPr>
          <w:sz w:val="24"/>
          <w:szCs w:val="24"/>
        </w:rPr>
      </w:pPr>
      <w:r w:rsidRPr="008A7290">
        <w:rPr>
          <w:b/>
          <w:bCs/>
          <w:sz w:val="24"/>
          <w:szCs w:val="24"/>
        </w:rPr>
        <w:t>Cor:</w:t>
      </w:r>
      <w:r w:rsidRPr="008A7290">
        <w:rPr>
          <w:sz w:val="24"/>
          <w:szCs w:val="24"/>
        </w:rPr>
        <w:t xml:space="preserve"> Preto</w:t>
      </w:r>
    </w:p>
    <w:p w14:paraId="7BAC874D" w14:textId="77777777" w:rsidR="008A7290" w:rsidRPr="008A7290" w:rsidRDefault="008A7290" w:rsidP="008A7290">
      <w:pPr>
        <w:jc w:val="both"/>
        <w:rPr>
          <w:sz w:val="24"/>
          <w:szCs w:val="24"/>
        </w:rPr>
      </w:pPr>
      <w:r w:rsidRPr="008A7290">
        <w:rPr>
          <w:b/>
          <w:bCs/>
          <w:sz w:val="24"/>
          <w:szCs w:val="24"/>
        </w:rPr>
        <w:t>Outros requisitos:</w:t>
      </w:r>
      <w:r w:rsidRPr="008A7290">
        <w:rPr>
          <w:sz w:val="24"/>
          <w:szCs w:val="24"/>
        </w:rPr>
        <w:t xml:space="preserve"> A capa deve ser compatível com o equipamento do item 01. Função </w:t>
      </w:r>
      <w:proofErr w:type="spellStart"/>
      <w:r w:rsidRPr="008A7290">
        <w:rPr>
          <w:sz w:val="24"/>
          <w:szCs w:val="24"/>
        </w:rPr>
        <w:t>sleep</w:t>
      </w:r>
      <w:proofErr w:type="spellEnd"/>
      <w:r w:rsidRPr="008A7290">
        <w:rPr>
          <w:sz w:val="24"/>
          <w:szCs w:val="24"/>
        </w:rPr>
        <w:t xml:space="preserve">: o aparelho deve despertar ao abrir a capa e entrar em modo de repouso ao fechar; A capa deve se fixar magneticamente, podendo ser dobrada em diferentes posições; </w:t>
      </w:r>
      <w:proofErr w:type="gramStart"/>
      <w:r w:rsidRPr="008A7290">
        <w:rPr>
          <w:sz w:val="24"/>
          <w:szCs w:val="24"/>
        </w:rPr>
        <w:t>Deve</w:t>
      </w:r>
      <w:proofErr w:type="gramEnd"/>
      <w:r w:rsidRPr="008A7290">
        <w:rPr>
          <w:sz w:val="24"/>
          <w:szCs w:val="24"/>
        </w:rPr>
        <w:t xml:space="preserve"> ser possível posicionar o equipamento com a tela inclinada (inclinação que proporcione uma visualização similar a tela de um notebook).</w:t>
      </w:r>
    </w:p>
    <w:p w14:paraId="24CF9E8B" w14:textId="77777777" w:rsidR="008A7290" w:rsidRPr="008A7290" w:rsidRDefault="008A7290" w:rsidP="008A7290">
      <w:pPr>
        <w:rPr>
          <w:sz w:val="24"/>
          <w:szCs w:val="24"/>
        </w:rPr>
      </w:pPr>
    </w:p>
    <w:p w14:paraId="4C020C64" w14:textId="11CF8580" w:rsidR="008A7290" w:rsidRPr="006E6E06" w:rsidRDefault="006E6E06" w:rsidP="008A7290">
      <w:pPr>
        <w:rPr>
          <w:b/>
          <w:bCs/>
          <w:sz w:val="24"/>
          <w:szCs w:val="24"/>
        </w:rPr>
      </w:pPr>
      <w:r w:rsidRPr="006E6E06">
        <w:rPr>
          <w:b/>
          <w:bCs/>
          <w:sz w:val="24"/>
          <w:szCs w:val="24"/>
        </w:rPr>
        <w:t>4.1 – DA GARANTIA</w:t>
      </w:r>
    </w:p>
    <w:p w14:paraId="693687ED" w14:textId="593EBEC5" w:rsidR="0036577E" w:rsidRDefault="006E6E06" w:rsidP="006E6E06">
      <w:pPr>
        <w:jc w:val="both"/>
        <w:rPr>
          <w:sz w:val="24"/>
          <w:szCs w:val="24"/>
        </w:rPr>
      </w:pPr>
      <w:r w:rsidRPr="006E6E06">
        <w:rPr>
          <w:sz w:val="24"/>
          <w:szCs w:val="24"/>
        </w:rPr>
        <w:t xml:space="preserve">A Contratada deve observar o prazo de garantia contratual mínimo de 01 (um) ano, independente da garantia legal, nos termos dos artigos 26 e 50 do Código de Defesa do Consumidor, a contar da data da entrega </w:t>
      </w:r>
      <w:r>
        <w:rPr>
          <w:sz w:val="24"/>
          <w:szCs w:val="24"/>
        </w:rPr>
        <w:t xml:space="preserve">dos equipamentos. </w:t>
      </w:r>
    </w:p>
    <w:p w14:paraId="6830F7E4" w14:textId="77777777" w:rsidR="006E6E06" w:rsidRPr="006E6E06" w:rsidRDefault="006E6E06" w:rsidP="006E6E06">
      <w:pPr>
        <w:jc w:val="both"/>
        <w:rPr>
          <w:sz w:val="24"/>
          <w:szCs w:val="24"/>
        </w:rPr>
      </w:pPr>
    </w:p>
    <w:p w14:paraId="62B19B2A" w14:textId="40958F63" w:rsidR="00195B24" w:rsidRDefault="006E6E06" w:rsidP="00195B24">
      <w:pPr>
        <w:jc w:val="both"/>
        <w:rPr>
          <w:b/>
          <w:sz w:val="24"/>
          <w:szCs w:val="24"/>
        </w:rPr>
      </w:pPr>
      <w:r>
        <w:rPr>
          <w:b/>
          <w:sz w:val="24"/>
          <w:szCs w:val="24"/>
        </w:rPr>
        <w:t xml:space="preserve">5.1 - DO PRAZO DE ENTREGA </w:t>
      </w:r>
    </w:p>
    <w:p w14:paraId="529A83C2" w14:textId="02C34FF9" w:rsidR="00195B24" w:rsidRDefault="00195B24" w:rsidP="00195B24">
      <w:pPr>
        <w:jc w:val="both"/>
        <w:rPr>
          <w:sz w:val="24"/>
          <w:szCs w:val="24"/>
        </w:rPr>
      </w:pPr>
      <w:r>
        <w:rPr>
          <w:sz w:val="24"/>
          <w:szCs w:val="24"/>
        </w:rPr>
        <w:t xml:space="preserve">O prazo máximo para entrega dos equipamentos será de 30 (trinta) dias corridos após o recebimento da AF pelo fornecedor. </w:t>
      </w:r>
    </w:p>
    <w:p w14:paraId="0CBD79BA" w14:textId="67B2D1E9" w:rsidR="00195B24" w:rsidRDefault="00195B24" w:rsidP="00195B24">
      <w:pPr>
        <w:jc w:val="both"/>
        <w:rPr>
          <w:sz w:val="24"/>
          <w:szCs w:val="24"/>
        </w:rPr>
      </w:pPr>
    </w:p>
    <w:p w14:paraId="3351FAD7" w14:textId="418DA347" w:rsidR="001B64C7" w:rsidRPr="00FC24F5" w:rsidRDefault="001B64C7" w:rsidP="001B64C7">
      <w:pPr>
        <w:pStyle w:val="Ttulo2"/>
        <w:keepNext w:val="0"/>
        <w:widowControl w:val="0"/>
        <w:spacing w:before="0" w:after="0"/>
        <w:rPr>
          <w:rFonts w:ascii="Times New Roman" w:hAnsi="Times New Roman"/>
          <w:i w:val="0"/>
          <w:iCs w:val="0"/>
          <w:sz w:val="24"/>
          <w:szCs w:val="24"/>
        </w:rPr>
      </w:pPr>
      <w:r w:rsidRPr="00FC24F5">
        <w:rPr>
          <w:rFonts w:ascii="Times New Roman" w:hAnsi="Times New Roman"/>
          <w:i w:val="0"/>
          <w:smallCaps/>
          <w:sz w:val="24"/>
          <w:szCs w:val="24"/>
          <w:lang w:val="pt-BR"/>
        </w:rPr>
        <w:t>6</w:t>
      </w:r>
      <w:r w:rsidRPr="00FC24F5">
        <w:rPr>
          <w:rFonts w:ascii="Times New Roman" w:hAnsi="Times New Roman"/>
          <w:i w:val="0"/>
          <w:smallCaps/>
          <w:sz w:val="24"/>
          <w:szCs w:val="24"/>
        </w:rPr>
        <w:t xml:space="preserve">.1.- </w:t>
      </w:r>
      <w:r w:rsidRPr="00FC24F5">
        <w:rPr>
          <w:rFonts w:ascii="Times New Roman" w:hAnsi="Times New Roman"/>
          <w:i w:val="0"/>
          <w:iCs w:val="0"/>
          <w:sz w:val="24"/>
          <w:szCs w:val="24"/>
        </w:rPr>
        <w:t>OBRIGAÇÕES DA CONTRATADA:</w:t>
      </w:r>
    </w:p>
    <w:p w14:paraId="6B10DD20" w14:textId="1B1C9BED" w:rsidR="001B64C7" w:rsidRPr="007745BD" w:rsidRDefault="001B64C7" w:rsidP="001B64C7">
      <w:pPr>
        <w:jc w:val="both"/>
        <w:rPr>
          <w:color w:val="000000"/>
          <w:sz w:val="24"/>
          <w:szCs w:val="24"/>
        </w:rPr>
      </w:pPr>
      <w:r>
        <w:rPr>
          <w:color w:val="000000"/>
          <w:sz w:val="24"/>
          <w:szCs w:val="24"/>
        </w:rPr>
        <w:t>6</w:t>
      </w:r>
      <w:r w:rsidRPr="007745BD">
        <w:rPr>
          <w:color w:val="000000"/>
          <w:sz w:val="24"/>
          <w:szCs w:val="24"/>
        </w:rPr>
        <w:t>.1.1 - Adequar o objeto que for prestado fora das condições solicitadas.</w:t>
      </w:r>
    </w:p>
    <w:p w14:paraId="00FFF85C" w14:textId="312881E7" w:rsidR="001B64C7" w:rsidRPr="007745BD" w:rsidRDefault="001B64C7" w:rsidP="001B64C7">
      <w:pPr>
        <w:jc w:val="both"/>
        <w:rPr>
          <w:color w:val="000000"/>
          <w:sz w:val="24"/>
          <w:szCs w:val="24"/>
        </w:rPr>
      </w:pPr>
      <w:r>
        <w:rPr>
          <w:color w:val="000000"/>
          <w:sz w:val="24"/>
          <w:szCs w:val="24"/>
        </w:rPr>
        <w:t>6</w:t>
      </w:r>
      <w:r w:rsidRPr="007745BD">
        <w:rPr>
          <w:color w:val="000000"/>
          <w:sz w:val="24"/>
          <w:szCs w:val="24"/>
        </w:rPr>
        <w:t>.1.2 - Responder por qualquer acidente de trabalho na execução do contrato, bem como por danos a que der causa de destruição ou danificação dos bens da Contratante, de seus funcionários ou terceiros.</w:t>
      </w:r>
    </w:p>
    <w:p w14:paraId="76E78BE7" w14:textId="44563C95" w:rsidR="001B64C7" w:rsidRPr="007745BD" w:rsidRDefault="001B64C7" w:rsidP="001B64C7">
      <w:pPr>
        <w:jc w:val="both"/>
        <w:rPr>
          <w:color w:val="000000"/>
          <w:sz w:val="24"/>
          <w:szCs w:val="24"/>
        </w:rPr>
      </w:pPr>
      <w:r>
        <w:rPr>
          <w:color w:val="000000"/>
          <w:sz w:val="24"/>
          <w:szCs w:val="24"/>
        </w:rPr>
        <w:t>6</w:t>
      </w:r>
      <w:r w:rsidRPr="007745BD">
        <w:rPr>
          <w:color w:val="000000"/>
          <w:sz w:val="24"/>
          <w:szCs w:val="24"/>
        </w:rPr>
        <w:t>.1.3 - Demais despesas oriundas da contratação de funcionários para a realização das entregas, correrão por conta da contratada.</w:t>
      </w:r>
    </w:p>
    <w:p w14:paraId="2BEF1CC0" w14:textId="456EF35A" w:rsidR="001B64C7" w:rsidRPr="007745BD" w:rsidRDefault="001B64C7" w:rsidP="001B64C7">
      <w:pPr>
        <w:jc w:val="both"/>
        <w:rPr>
          <w:color w:val="000000"/>
          <w:sz w:val="24"/>
          <w:szCs w:val="24"/>
        </w:rPr>
      </w:pPr>
      <w:r>
        <w:rPr>
          <w:color w:val="000000"/>
          <w:sz w:val="24"/>
          <w:szCs w:val="24"/>
        </w:rPr>
        <w:t>6</w:t>
      </w:r>
      <w:r w:rsidRPr="007745BD">
        <w:rPr>
          <w:color w:val="000000"/>
          <w:sz w:val="24"/>
          <w:szCs w:val="24"/>
        </w:rPr>
        <w:t xml:space="preserve">.1.4 – Adotar todas as medidas e precauções tendentes a evitar danos materiais e pessoais a seus funcionários e a terceiros, porém sempre responsável por quaisquer consequências decorrentes desses danos e pelos atos por eles praticados. </w:t>
      </w:r>
    </w:p>
    <w:p w14:paraId="0F2EAC1F" w14:textId="398F45BF" w:rsidR="001B64C7" w:rsidRPr="007745BD" w:rsidRDefault="001B64C7" w:rsidP="001B64C7">
      <w:pPr>
        <w:jc w:val="both"/>
        <w:rPr>
          <w:sz w:val="24"/>
          <w:szCs w:val="24"/>
        </w:rPr>
      </w:pPr>
      <w:r>
        <w:rPr>
          <w:sz w:val="24"/>
          <w:szCs w:val="24"/>
        </w:rPr>
        <w:t>6</w:t>
      </w:r>
      <w:r w:rsidRPr="007745BD">
        <w:rPr>
          <w:sz w:val="24"/>
          <w:szCs w:val="24"/>
        </w:rPr>
        <w:t xml:space="preserve">.1.5 – Efetuar a entrega do objeto da licitação no local, prazo, nas quantidades solicitadas e em conformidade com o Anexo I – Termo de Referência do Pregão </w:t>
      </w:r>
      <w:r>
        <w:rPr>
          <w:sz w:val="24"/>
          <w:szCs w:val="24"/>
        </w:rPr>
        <w:t>Nº 08/2022</w:t>
      </w:r>
      <w:r w:rsidRPr="007745BD">
        <w:rPr>
          <w:sz w:val="24"/>
          <w:szCs w:val="24"/>
        </w:rPr>
        <w:t>, e as demais condições estabelecidas n</w:t>
      </w:r>
      <w:r>
        <w:rPr>
          <w:sz w:val="24"/>
          <w:szCs w:val="24"/>
        </w:rPr>
        <w:t>o</w:t>
      </w:r>
      <w:r w:rsidRPr="007745BD">
        <w:rPr>
          <w:sz w:val="24"/>
          <w:szCs w:val="24"/>
        </w:rPr>
        <w:t xml:space="preserve"> contrato.</w:t>
      </w:r>
    </w:p>
    <w:p w14:paraId="0C8DE7D9" w14:textId="4A6E4578" w:rsidR="001B64C7" w:rsidRPr="007745BD" w:rsidRDefault="001B64C7" w:rsidP="001B64C7">
      <w:pPr>
        <w:jc w:val="both"/>
        <w:rPr>
          <w:sz w:val="24"/>
          <w:szCs w:val="24"/>
        </w:rPr>
      </w:pPr>
      <w:r>
        <w:rPr>
          <w:sz w:val="24"/>
          <w:szCs w:val="24"/>
        </w:rPr>
        <w:t>6</w:t>
      </w:r>
      <w:r w:rsidRPr="007745BD">
        <w:rPr>
          <w:sz w:val="24"/>
          <w:szCs w:val="24"/>
        </w:rPr>
        <w:t xml:space="preserve">.1.6 - Adotar todas as medidas e precauções tendentes a evitar danos materiais e pessoais a seus funcionários e a terceiros, porém sempre responsável por quaisquer consequências decorrentes desses danos e pelos atos por eles praticados. </w:t>
      </w:r>
    </w:p>
    <w:p w14:paraId="3B04275B" w14:textId="3265A943" w:rsidR="001B64C7" w:rsidRPr="007745BD" w:rsidRDefault="001B64C7" w:rsidP="001B64C7">
      <w:pPr>
        <w:jc w:val="both"/>
        <w:rPr>
          <w:sz w:val="24"/>
          <w:szCs w:val="24"/>
        </w:rPr>
      </w:pPr>
      <w:r>
        <w:rPr>
          <w:sz w:val="24"/>
          <w:szCs w:val="24"/>
        </w:rPr>
        <w:t>6</w:t>
      </w:r>
      <w:r w:rsidRPr="007745BD">
        <w:rPr>
          <w:sz w:val="24"/>
          <w:szCs w:val="24"/>
        </w:rPr>
        <w:t xml:space="preserve">.1.7 - Realizar as adequações determinadas pela contratante que forem necessárias para que a execução corresponda ao contratado. </w:t>
      </w:r>
    </w:p>
    <w:p w14:paraId="29669864" w14:textId="78822BDD" w:rsidR="001B64C7" w:rsidRPr="007745BD" w:rsidRDefault="001B64C7" w:rsidP="001B64C7">
      <w:pPr>
        <w:jc w:val="both"/>
        <w:rPr>
          <w:sz w:val="24"/>
          <w:szCs w:val="24"/>
        </w:rPr>
      </w:pPr>
      <w:r>
        <w:rPr>
          <w:sz w:val="24"/>
          <w:szCs w:val="24"/>
        </w:rPr>
        <w:lastRenderedPageBreak/>
        <w:t>6</w:t>
      </w:r>
      <w:r w:rsidRPr="007745BD">
        <w:rPr>
          <w:sz w:val="24"/>
          <w:szCs w:val="24"/>
        </w:rPr>
        <w:t xml:space="preserve">.1.8 - A execução do </w:t>
      </w:r>
      <w:r>
        <w:rPr>
          <w:sz w:val="24"/>
          <w:szCs w:val="24"/>
        </w:rPr>
        <w:t>Contrato a ser firmado</w:t>
      </w:r>
      <w:r w:rsidRPr="007745BD">
        <w:rPr>
          <w:sz w:val="24"/>
          <w:szCs w:val="24"/>
        </w:rPr>
        <w:t xml:space="preserve"> será acompanhada e fiscalizada por um funcionário especialmente designado pela Câmara Municipal de Município de Itatiba.</w:t>
      </w:r>
    </w:p>
    <w:p w14:paraId="5FF0EEFF" w14:textId="39F1AC5F" w:rsidR="001B64C7" w:rsidRPr="00FC24F5" w:rsidRDefault="001B64C7" w:rsidP="001B64C7">
      <w:pPr>
        <w:rPr>
          <w:b/>
          <w:smallCaps/>
          <w:sz w:val="24"/>
          <w:szCs w:val="24"/>
        </w:rPr>
      </w:pPr>
      <w:r w:rsidRPr="00FC24F5">
        <w:rPr>
          <w:b/>
          <w:smallCaps/>
          <w:sz w:val="24"/>
          <w:szCs w:val="24"/>
        </w:rPr>
        <w:t xml:space="preserve">6.2 - </w:t>
      </w:r>
      <w:r w:rsidRPr="00FC24F5">
        <w:rPr>
          <w:b/>
          <w:bCs/>
          <w:sz w:val="24"/>
          <w:szCs w:val="24"/>
        </w:rPr>
        <w:t>OBRIGAÇÕES DA CONTRATANTE:</w:t>
      </w:r>
      <w:r w:rsidRPr="00FC24F5">
        <w:rPr>
          <w:b/>
          <w:smallCaps/>
          <w:sz w:val="24"/>
          <w:szCs w:val="24"/>
        </w:rPr>
        <w:tab/>
      </w:r>
    </w:p>
    <w:p w14:paraId="390D8F18" w14:textId="64AC6F4C" w:rsidR="001B64C7" w:rsidRPr="007745BD" w:rsidRDefault="001B64C7" w:rsidP="001B64C7">
      <w:pPr>
        <w:ind w:left="142" w:hanging="142"/>
        <w:jc w:val="both"/>
        <w:rPr>
          <w:sz w:val="24"/>
          <w:szCs w:val="24"/>
        </w:rPr>
      </w:pPr>
      <w:r>
        <w:rPr>
          <w:sz w:val="24"/>
          <w:szCs w:val="24"/>
        </w:rPr>
        <w:t>6</w:t>
      </w:r>
      <w:r w:rsidRPr="007745BD">
        <w:rPr>
          <w:sz w:val="24"/>
          <w:szCs w:val="24"/>
        </w:rPr>
        <w:t>.2.1 - Prestar à Contratada todos os esclarecimentos necessários à execução do contrato.</w:t>
      </w:r>
    </w:p>
    <w:p w14:paraId="5837591E" w14:textId="3841A714" w:rsidR="001B64C7" w:rsidRPr="007745BD" w:rsidRDefault="001B64C7" w:rsidP="001B64C7">
      <w:pPr>
        <w:ind w:left="142" w:hanging="142"/>
        <w:jc w:val="both"/>
        <w:rPr>
          <w:sz w:val="24"/>
          <w:szCs w:val="24"/>
        </w:rPr>
      </w:pPr>
      <w:r>
        <w:rPr>
          <w:sz w:val="24"/>
          <w:szCs w:val="24"/>
        </w:rPr>
        <w:t>6</w:t>
      </w:r>
      <w:r w:rsidRPr="007745BD">
        <w:rPr>
          <w:sz w:val="24"/>
          <w:szCs w:val="24"/>
        </w:rPr>
        <w:t>.2.2 - Efetuar os pagamentos devidos nos prazos determinados.</w:t>
      </w:r>
    </w:p>
    <w:p w14:paraId="5E62C616" w14:textId="037318EE" w:rsidR="001B64C7" w:rsidRPr="007745BD" w:rsidRDefault="001B64C7" w:rsidP="001B64C7">
      <w:pPr>
        <w:ind w:left="142" w:hanging="142"/>
        <w:jc w:val="both"/>
        <w:rPr>
          <w:sz w:val="24"/>
          <w:szCs w:val="24"/>
        </w:rPr>
      </w:pPr>
      <w:r>
        <w:rPr>
          <w:sz w:val="24"/>
          <w:szCs w:val="24"/>
        </w:rPr>
        <w:t>6</w:t>
      </w:r>
      <w:r w:rsidRPr="007745BD">
        <w:rPr>
          <w:sz w:val="24"/>
          <w:szCs w:val="24"/>
        </w:rPr>
        <w:t>.2.3 - Indicar o responsável pela fiscalização e acompanhamento das entregas.</w:t>
      </w:r>
    </w:p>
    <w:p w14:paraId="619885CD" w14:textId="77777777" w:rsidR="001B64C7" w:rsidRDefault="001B64C7" w:rsidP="00195B24">
      <w:pPr>
        <w:jc w:val="both"/>
        <w:rPr>
          <w:sz w:val="24"/>
          <w:szCs w:val="24"/>
        </w:rPr>
      </w:pPr>
    </w:p>
    <w:p w14:paraId="5BF39CA6" w14:textId="60C74F6C" w:rsidR="00195B24" w:rsidRDefault="006E6E06" w:rsidP="00195B24">
      <w:pPr>
        <w:jc w:val="both"/>
        <w:rPr>
          <w:b/>
          <w:sz w:val="24"/>
          <w:szCs w:val="24"/>
        </w:rPr>
      </w:pPr>
      <w:r>
        <w:rPr>
          <w:b/>
          <w:sz w:val="24"/>
          <w:szCs w:val="24"/>
        </w:rPr>
        <w:t xml:space="preserve">CONSIDERAÇÕES FINAIS </w:t>
      </w:r>
    </w:p>
    <w:p w14:paraId="2BCD8278" w14:textId="77777777" w:rsidR="00195B24" w:rsidRDefault="00195B24" w:rsidP="00195B24">
      <w:pPr>
        <w:jc w:val="both"/>
        <w:rPr>
          <w:sz w:val="24"/>
          <w:szCs w:val="24"/>
        </w:rPr>
      </w:pPr>
      <w:r>
        <w:rPr>
          <w:sz w:val="24"/>
          <w:szCs w:val="24"/>
        </w:rPr>
        <w:t xml:space="preserve">A empresa concorrente deverá apresentar a proposta conforme as especificações técnicas mínimas contidas neste Termo de Referência. </w:t>
      </w:r>
    </w:p>
    <w:p w14:paraId="457C4B16" w14:textId="77777777" w:rsidR="00DE3822" w:rsidRDefault="00DE3822" w:rsidP="006A0849">
      <w:pPr>
        <w:jc w:val="both"/>
        <w:rPr>
          <w:b/>
          <w:bCs/>
          <w:sz w:val="24"/>
          <w:szCs w:val="24"/>
        </w:rPr>
      </w:pPr>
    </w:p>
    <w:p w14:paraId="4C5971F1" w14:textId="77777777" w:rsidR="00DE3822" w:rsidRDefault="00DE3822" w:rsidP="006A0849">
      <w:pPr>
        <w:jc w:val="both"/>
        <w:rPr>
          <w:b/>
          <w:bCs/>
          <w:sz w:val="24"/>
          <w:szCs w:val="24"/>
        </w:rPr>
      </w:pPr>
    </w:p>
    <w:p w14:paraId="71F48D2A" w14:textId="77777777" w:rsidR="00DE3822" w:rsidRPr="00195B24" w:rsidRDefault="00DE3822" w:rsidP="006A0849">
      <w:pPr>
        <w:jc w:val="both"/>
        <w:rPr>
          <w:b/>
          <w:bCs/>
          <w:sz w:val="24"/>
          <w:szCs w:val="24"/>
        </w:rPr>
      </w:pPr>
    </w:p>
    <w:p w14:paraId="4DD876D3" w14:textId="77777777" w:rsidR="00DE3822" w:rsidRPr="00195B24" w:rsidRDefault="00DE3822" w:rsidP="006A0849">
      <w:pPr>
        <w:jc w:val="both"/>
        <w:rPr>
          <w:b/>
          <w:bCs/>
          <w:sz w:val="24"/>
          <w:szCs w:val="24"/>
        </w:rPr>
      </w:pPr>
    </w:p>
    <w:p w14:paraId="04534C28" w14:textId="77777777" w:rsidR="00DE3822" w:rsidRDefault="00DE3822" w:rsidP="006A0849">
      <w:pPr>
        <w:jc w:val="both"/>
        <w:rPr>
          <w:b/>
          <w:bCs/>
          <w:sz w:val="24"/>
          <w:szCs w:val="24"/>
        </w:rPr>
      </w:pPr>
    </w:p>
    <w:p w14:paraId="0A9D434C" w14:textId="77777777" w:rsidR="00DE3822" w:rsidRDefault="00DE3822" w:rsidP="006A0849">
      <w:pPr>
        <w:jc w:val="both"/>
        <w:rPr>
          <w:b/>
          <w:bCs/>
          <w:sz w:val="24"/>
          <w:szCs w:val="24"/>
        </w:rPr>
      </w:pPr>
    </w:p>
    <w:p w14:paraId="4E2B66E4" w14:textId="34D9B373" w:rsidR="00DE3822" w:rsidRDefault="00DE3822" w:rsidP="006A0849">
      <w:pPr>
        <w:jc w:val="both"/>
        <w:rPr>
          <w:b/>
          <w:bCs/>
          <w:sz w:val="24"/>
          <w:szCs w:val="24"/>
        </w:rPr>
      </w:pPr>
    </w:p>
    <w:p w14:paraId="1EC6077D" w14:textId="2E1A0F8B" w:rsidR="001B64C7" w:rsidRDefault="001B64C7" w:rsidP="006A0849">
      <w:pPr>
        <w:jc w:val="both"/>
        <w:rPr>
          <w:b/>
          <w:bCs/>
          <w:sz w:val="24"/>
          <w:szCs w:val="24"/>
        </w:rPr>
      </w:pPr>
    </w:p>
    <w:p w14:paraId="38D305C3" w14:textId="1290E182" w:rsidR="001B64C7" w:rsidRDefault="001B64C7" w:rsidP="006A0849">
      <w:pPr>
        <w:jc w:val="both"/>
        <w:rPr>
          <w:b/>
          <w:bCs/>
          <w:sz w:val="24"/>
          <w:szCs w:val="24"/>
        </w:rPr>
      </w:pPr>
    </w:p>
    <w:p w14:paraId="5B27FFA2" w14:textId="2886C7AA" w:rsidR="001B64C7" w:rsidRDefault="001B64C7" w:rsidP="006A0849">
      <w:pPr>
        <w:jc w:val="both"/>
        <w:rPr>
          <w:b/>
          <w:bCs/>
          <w:sz w:val="24"/>
          <w:szCs w:val="24"/>
        </w:rPr>
      </w:pPr>
    </w:p>
    <w:p w14:paraId="55A6881E" w14:textId="70C0CC0D" w:rsidR="001B64C7" w:rsidRDefault="001B64C7" w:rsidP="006A0849">
      <w:pPr>
        <w:jc w:val="both"/>
        <w:rPr>
          <w:b/>
          <w:bCs/>
          <w:sz w:val="24"/>
          <w:szCs w:val="24"/>
        </w:rPr>
      </w:pPr>
    </w:p>
    <w:p w14:paraId="2F60F0CE" w14:textId="3502DFD6" w:rsidR="001B64C7" w:rsidRDefault="001B64C7" w:rsidP="006A0849">
      <w:pPr>
        <w:jc w:val="both"/>
        <w:rPr>
          <w:b/>
          <w:bCs/>
          <w:sz w:val="24"/>
          <w:szCs w:val="24"/>
        </w:rPr>
      </w:pPr>
    </w:p>
    <w:p w14:paraId="4A51D5C8" w14:textId="4083269C" w:rsidR="001B64C7" w:rsidRDefault="001B64C7" w:rsidP="006A0849">
      <w:pPr>
        <w:jc w:val="both"/>
        <w:rPr>
          <w:b/>
          <w:bCs/>
          <w:sz w:val="24"/>
          <w:szCs w:val="24"/>
        </w:rPr>
      </w:pPr>
    </w:p>
    <w:p w14:paraId="026CF70F" w14:textId="294E9965" w:rsidR="001B64C7" w:rsidRDefault="001B64C7" w:rsidP="006A0849">
      <w:pPr>
        <w:jc w:val="both"/>
        <w:rPr>
          <w:b/>
          <w:bCs/>
          <w:sz w:val="24"/>
          <w:szCs w:val="24"/>
        </w:rPr>
      </w:pPr>
    </w:p>
    <w:p w14:paraId="475F9235" w14:textId="3878D5EB" w:rsidR="001B64C7" w:rsidRDefault="001B64C7" w:rsidP="006A0849">
      <w:pPr>
        <w:jc w:val="both"/>
        <w:rPr>
          <w:b/>
          <w:bCs/>
          <w:sz w:val="24"/>
          <w:szCs w:val="24"/>
        </w:rPr>
      </w:pPr>
    </w:p>
    <w:p w14:paraId="0EB369F9" w14:textId="13F52185" w:rsidR="001B64C7" w:rsidRDefault="001B64C7" w:rsidP="006A0849">
      <w:pPr>
        <w:jc w:val="both"/>
        <w:rPr>
          <w:b/>
          <w:bCs/>
          <w:sz w:val="24"/>
          <w:szCs w:val="24"/>
        </w:rPr>
      </w:pPr>
    </w:p>
    <w:p w14:paraId="3E13974D" w14:textId="10A0305B" w:rsidR="001B64C7" w:rsidRDefault="001B64C7" w:rsidP="006A0849">
      <w:pPr>
        <w:jc w:val="both"/>
        <w:rPr>
          <w:b/>
          <w:bCs/>
          <w:sz w:val="24"/>
          <w:szCs w:val="24"/>
        </w:rPr>
      </w:pPr>
    </w:p>
    <w:p w14:paraId="6C6BBC31" w14:textId="7C1F9949" w:rsidR="001B64C7" w:rsidRDefault="001B64C7" w:rsidP="006A0849">
      <w:pPr>
        <w:jc w:val="both"/>
        <w:rPr>
          <w:b/>
          <w:bCs/>
          <w:sz w:val="24"/>
          <w:szCs w:val="24"/>
        </w:rPr>
      </w:pPr>
    </w:p>
    <w:p w14:paraId="63487E87" w14:textId="6F2AE85E" w:rsidR="001B64C7" w:rsidRDefault="001B64C7" w:rsidP="006A0849">
      <w:pPr>
        <w:jc w:val="both"/>
        <w:rPr>
          <w:b/>
          <w:bCs/>
          <w:sz w:val="24"/>
          <w:szCs w:val="24"/>
        </w:rPr>
      </w:pPr>
    </w:p>
    <w:p w14:paraId="5C214A7E" w14:textId="0433B6CB" w:rsidR="001B64C7" w:rsidRDefault="001B64C7" w:rsidP="006A0849">
      <w:pPr>
        <w:jc w:val="both"/>
        <w:rPr>
          <w:b/>
          <w:bCs/>
          <w:sz w:val="24"/>
          <w:szCs w:val="24"/>
        </w:rPr>
      </w:pPr>
    </w:p>
    <w:p w14:paraId="4EF83641" w14:textId="23463169" w:rsidR="001B64C7" w:rsidRDefault="001B64C7" w:rsidP="006A0849">
      <w:pPr>
        <w:jc w:val="both"/>
        <w:rPr>
          <w:b/>
          <w:bCs/>
          <w:sz w:val="24"/>
          <w:szCs w:val="24"/>
        </w:rPr>
      </w:pPr>
    </w:p>
    <w:p w14:paraId="56E23BCC" w14:textId="401CD2DB" w:rsidR="001B64C7" w:rsidRDefault="001B64C7" w:rsidP="006A0849">
      <w:pPr>
        <w:jc w:val="both"/>
        <w:rPr>
          <w:b/>
          <w:bCs/>
          <w:sz w:val="24"/>
          <w:szCs w:val="24"/>
        </w:rPr>
      </w:pPr>
    </w:p>
    <w:p w14:paraId="2CD1FBEB" w14:textId="0EBA307A" w:rsidR="001B64C7" w:rsidRDefault="001B64C7" w:rsidP="006A0849">
      <w:pPr>
        <w:jc w:val="both"/>
        <w:rPr>
          <w:b/>
          <w:bCs/>
          <w:sz w:val="24"/>
          <w:szCs w:val="24"/>
        </w:rPr>
      </w:pPr>
    </w:p>
    <w:p w14:paraId="17E28473" w14:textId="67FFF83B" w:rsidR="001B64C7" w:rsidRDefault="001B64C7" w:rsidP="006A0849">
      <w:pPr>
        <w:jc w:val="both"/>
        <w:rPr>
          <w:b/>
          <w:bCs/>
          <w:sz w:val="24"/>
          <w:szCs w:val="24"/>
        </w:rPr>
      </w:pPr>
    </w:p>
    <w:p w14:paraId="61E2E212" w14:textId="5807C94B" w:rsidR="001B64C7" w:rsidRDefault="001B64C7" w:rsidP="006A0849">
      <w:pPr>
        <w:jc w:val="both"/>
        <w:rPr>
          <w:b/>
          <w:bCs/>
          <w:sz w:val="24"/>
          <w:szCs w:val="24"/>
        </w:rPr>
      </w:pPr>
    </w:p>
    <w:p w14:paraId="3DC22CA5" w14:textId="5D378D15" w:rsidR="001B64C7" w:rsidRDefault="001B64C7" w:rsidP="006A0849">
      <w:pPr>
        <w:jc w:val="both"/>
        <w:rPr>
          <w:b/>
          <w:bCs/>
          <w:sz w:val="24"/>
          <w:szCs w:val="24"/>
        </w:rPr>
      </w:pPr>
    </w:p>
    <w:p w14:paraId="372C41FC" w14:textId="37EC34D8" w:rsidR="001B64C7" w:rsidRDefault="001B64C7" w:rsidP="006A0849">
      <w:pPr>
        <w:jc w:val="both"/>
        <w:rPr>
          <w:b/>
          <w:bCs/>
          <w:sz w:val="24"/>
          <w:szCs w:val="24"/>
        </w:rPr>
      </w:pPr>
    </w:p>
    <w:p w14:paraId="7BB40334" w14:textId="43EBDFB2" w:rsidR="001B64C7" w:rsidRDefault="001B64C7" w:rsidP="006A0849">
      <w:pPr>
        <w:jc w:val="both"/>
        <w:rPr>
          <w:b/>
          <w:bCs/>
          <w:sz w:val="24"/>
          <w:szCs w:val="24"/>
        </w:rPr>
      </w:pPr>
    </w:p>
    <w:p w14:paraId="4AF1889B" w14:textId="2F126D17" w:rsidR="001B64C7" w:rsidRDefault="001B64C7" w:rsidP="006A0849">
      <w:pPr>
        <w:jc w:val="both"/>
        <w:rPr>
          <w:b/>
          <w:bCs/>
          <w:sz w:val="24"/>
          <w:szCs w:val="24"/>
        </w:rPr>
      </w:pPr>
    </w:p>
    <w:p w14:paraId="70EFC978" w14:textId="3A10F0B0" w:rsidR="001B64C7" w:rsidRDefault="001B64C7" w:rsidP="006A0849">
      <w:pPr>
        <w:jc w:val="both"/>
        <w:rPr>
          <w:b/>
          <w:bCs/>
          <w:sz w:val="24"/>
          <w:szCs w:val="24"/>
        </w:rPr>
      </w:pPr>
    </w:p>
    <w:p w14:paraId="36EE5F96" w14:textId="71D5DA8D" w:rsidR="001B64C7" w:rsidRDefault="001B64C7" w:rsidP="006A0849">
      <w:pPr>
        <w:jc w:val="both"/>
        <w:rPr>
          <w:b/>
          <w:bCs/>
          <w:sz w:val="24"/>
          <w:szCs w:val="24"/>
        </w:rPr>
      </w:pPr>
    </w:p>
    <w:p w14:paraId="342E43FE" w14:textId="77777777" w:rsidR="001B64C7" w:rsidRDefault="001B64C7" w:rsidP="006A0849">
      <w:pPr>
        <w:jc w:val="both"/>
        <w:rPr>
          <w:b/>
          <w:bCs/>
          <w:sz w:val="24"/>
          <w:szCs w:val="24"/>
        </w:rPr>
      </w:pPr>
    </w:p>
    <w:p w14:paraId="72172014" w14:textId="77777777" w:rsidR="00DE3822" w:rsidRDefault="00DE3822" w:rsidP="006A0849">
      <w:pPr>
        <w:jc w:val="both"/>
        <w:rPr>
          <w:b/>
          <w:bCs/>
          <w:sz w:val="24"/>
          <w:szCs w:val="24"/>
        </w:rPr>
      </w:pPr>
    </w:p>
    <w:p w14:paraId="7C3684A4" w14:textId="03BA4F96" w:rsidR="00DE3822" w:rsidRDefault="00DE3822" w:rsidP="006A0849">
      <w:pPr>
        <w:jc w:val="both"/>
        <w:rPr>
          <w:b/>
          <w:bCs/>
          <w:sz w:val="24"/>
          <w:szCs w:val="24"/>
        </w:rPr>
      </w:pPr>
    </w:p>
    <w:p w14:paraId="1D8BEA09" w14:textId="79B08795" w:rsidR="001D22D5" w:rsidRDefault="001D22D5" w:rsidP="006A0849">
      <w:pPr>
        <w:jc w:val="both"/>
        <w:rPr>
          <w:b/>
          <w:bCs/>
          <w:sz w:val="24"/>
          <w:szCs w:val="24"/>
        </w:rPr>
      </w:pPr>
    </w:p>
    <w:p w14:paraId="044E5BBD" w14:textId="4D2217D5" w:rsidR="0030627F" w:rsidRDefault="0030627F" w:rsidP="006A0849">
      <w:pPr>
        <w:jc w:val="both"/>
        <w:rPr>
          <w:b/>
          <w:bCs/>
          <w:sz w:val="24"/>
          <w:szCs w:val="24"/>
        </w:rPr>
      </w:pPr>
    </w:p>
    <w:p w14:paraId="2FF92CBB" w14:textId="0535E06C" w:rsidR="0030627F" w:rsidRDefault="0030627F" w:rsidP="006A0849">
      <w:pPr>
        <w:jc w:val="both"/>
        <w:rPr>
          <w:b/>
          <w:bCs/>
          <w:sz w:val="24"/>
          <w:szCs w:val="24"/>
        </w:rPr>
      </w:pPr>
    </w:p>
    <w:p w14:paraId="7EEF4494" w14:textId="3C26EE8E" w:rsidR="0030627F" w:rsidRDefault="0030627F" w:rsidP="006A0849">
      <w:pPr>
        <w:jc w:val="both"/>
        <w:rPr>
          <w:b/>
          <w:bCs/>
          <w:sz w:val="24"/>
          <w:szCs w:val="24"/>
        </w:rPr>
      </w:pPr>
    </w:p>
    <w:p w14:paraId="3C9AA31D" w14:textId="13706E19" w:rsidR="0030627F" w:rsidRDefault="0030627F" w:rsidP="006A0849">
      <w:pPr>
        <w:jc w:val="both"/>
        <w:rPr>
          <w:b/>
          <w:bCs/>
          <w:sz w:val="24"/>
          <w:szCs w:val="24"/>
        </w:rPr>
      </w:pPr>
    </w:p>
    <w:p w14:paraId="5B3C7166" w14:textId="38D7385D" w:rsidR="0030627F" w:rsidRDefault="0030627F" w:rsidP="006A0849">
      <w:pPr>
        <w:jc w:val="both"/>
        <w:rPr>
          <w:b/>
          <w:bCs/>
          <w:sz w:val="24"/>
          <w:szCs w:val="24"/>
        </w:rPr>
      </w:pPr>
    </w:p>
    <w:p w14:paraId="04108CD2" w14:textId="09F6FA48" w:rsidR="001D22D5" w:rsidRDefault="001D22D5" w:rsidP="006A0849">
      <w:pPr>
        <w:jc w:val="both"/>
        <w:rPr>
          <w:b/>
          <w:bCs/>
          <w:sz w:val="24"/>
          <w:szCs w:val="24"/>
        </w:rPr>
      </w:pPr>
    </w:p>
    <w:p w14:paraId="3559B953" w14:textId="77777777" w:rsidR="00350BFD" w:rsidRPr="008415CE" w:rsidRDefault="00350BFD" w:rsidP="00350BFD">
      <w:pPr>
        <w:ind w:right="-54"/>
        <w:jc w:val="both"/>
        <w:rPr>
          <w:b/>
          <w:bCs/>
          <w:sz w:val="24"/>
          <w:szCs w:val="24"/>
        </w:rPr>
      </w:pPr>
      <w:r w:rsidRPr="008415CE">
        <w:rPr>
          <w:b/>
          <w:bCs/>
          <w:sz w:val="24"/>
          <w:szCs w:val="24"/>
        </w:rPr>
        <w:t>ANEXO II</w:t>
      </w:r>
    </w:p>
    <w:p w14:paraId="4E277B05" w14:textId="77777777" w:rsidR="00350BFD" w:rsidRPr="008415CE" w:rsidRDefault="00350BFD" w:rsidP="00350BFD">
      <w:pPr>
        <w:ind w:right="-54"/>
        <w:jc w:val="both"/>
        <w:rPr>
          <w:sz w:val="24"/>
          <w:szCs w:val="24"/>
        </w:rPr>
      </w:pPr>
    </w:p>
    <w:p w14:paraId="5BA74ECC" w14:textId="77777777" w:rsidR="00350BFD" w:rsidRPr="008415CE" w:rsidRDefault="00350BFD" w:rsidP="00350BFD">
      <w:pPr>
        <w:ind w:right="-54"/>
        <w:rPr>
          <w:b/>
          <w:sz w:val="24"/>
          <w:szCs w:val="24"/>
        </w:rPr>
      </w:pPr>
      <w:r w:rsidRPr="008415CE">
        <w:rPr>
          <w:b/>
          <w:sz w:val="24"/>
          <w:szCs w:val="24"/>
        </w:rPr>
        <w:t xml:space="preserve">CÂMARA MUNICIPAL DE ITATIBA </w:t>
      </w:r>
    </w:p>
    <w:p w14:paraId="3C86DC19" w14:textId="77777777" w:rsidR="00350BFD" w:rsidRPr="008415CE" w:rsidRDefault="00350BFD" w:rsidP="00350BFD">
      <w:pPr>
        <w:jc w:val="both"/>
        <w:rPr>
          <w:sz w:val="24"/>
          <w:szCs w:val="24"/>
        </w:rPr>
      </w:pPr>
      <w:r w:rsidRPr="008415CE">
        <w:rPr>
          <w:sz w:val="24"/>
          <w:szCs w:val="24"/>
        </w:rPr>
        <w:t>At. – Pregoeiro oficial</w:t>
      </w:r>
    </w:p>
    <w:p w14:paraId="1CB68BD1" w14:textId="17C0EC67" w:rsidR="00D176D2" w:rsidRPr="008415CE" w:rsidRDefault="006D66F3" w:rsidP="00D176D2">
      <w:pPr>
        <w:ind w:right="-54"/>
        <w:rPr>
          <w:b/>
          <w:sz w:val="24"/>
          <w:szCs w:val="24"/>
        </w:rPr>
      </w:pPr>
      <w:r>
        <w:rPr>
          <w:b/>
          <w:sz w:val="24"/>
          <w:szCs w:val="24"/>
        </w:rPr>
        <w:t xml:space="preserve">Pregão </w:t>
      </w:r>
      <w:r w:rsidR="00B64EB0">
        <w:rPr>
          <w:b/>
          <w:sz w:val="24"/>
          <w:szCs w:val="24"/>
        </w:rPr>
        <w:t xml:space="preserve">Nº </w:t>
      </w:r>
      <w:r w:rsidR="00292902">
        <w:rPr>
          <w:b/>
          <w:sz w:val="24"/>
          <w:szCs w:val="24"/>
        </w:rPr>
        <w:t>0</w:t>
      </w:r>
      <w:r w:rsidR="00537248">
        <w:rPr>
          <w:b/>
          <w:sz w:val="24"/>
          <w:szCs w:val="24"/>
        </w:rPr>
        <w:t>8</w:t>
      </w:r>
      <w:r w:rsidR="00292902">
        <w:rPr>
          <w:b/>
          <w:sz w:val="24"/>
          <w:szCs w:val="24"/>
        </w:rPr>
        <w:t>/2022</w:t>
      </w:r>
    </w:p>
    <w:p w14:paraId="221E9783" w14:textId="77777777" w:rsidR="00350BFD" w:rsidRPr="008415CE" w:rsidRDefault="00350BFD" w:rsidP="00350BFD">
      <w:pPr>
        <w:ind w:right="-54"/>
        <w:jc w:val="both"/>
        <w:rPr>
          <w:sz w:val="24"/>
          <w:szCs w:val="24"/>
        </w:rPr>
      </w:pPr>
    </w:p>
    <w:p w14:paraId="0AA7341E" w14:textId="77777777" w:rsidR="00350BFD" w:rsidRPr="008415CE" w:rsidRDefault="00350BFD" w:rsidP="00350BFD">
      <w:pPr>
        <w:ind w:right="-54"/>
        <w:jc w:val="center"/>
        <w:rPr>
          <w:sz w:val="24"/>
          <w:szCs w:val="24"/>
        </w:rPr>
      </w:pPr>
      <w:r w:rsidRPr="008415CE">
        <w:rPr>
          <w:sz w:val="24"/>
          <w:szCs w:val="24"/>
        </w:rPr>
        <w:t>DECLARAÇÃO</w:t>
      </w:r>
    </w:p>
    <w:p w14:paraId="4B8706DD" w14:textId="77777777" w:rsidR="00350BFD" w:rsidRPr="008415CE" w:rsidRDefault="00350BFD" w:rsidP="00350BFD">
      <w:pPr>
        <w:ind w:right="-54"/>
        <w:jc w:val="both"/>
        <w:rPr>
          <w:sz w:val="24"/>
          <w:szCs w:val="24"/>
        </w:rPr>
      </w:pPr>
    </w:p>
    <w:p w14:paraId="161F2D52" w14:textId="77777777" w:rsidR="00350BFD" w:rsidRPr="008415CE" w:rsidRDefault="00350BFD" w:rsidP="00350BFD">
      <w:pPr>
        <w:ind w:right="-54"/>
        <w:jc w:val="both"/>
        <w:rPr>
          <w:sz w:val="24"/>
          <w:szCs w:val="24"/>
        </w:rPr>
      </w:pPr>
      <w:r w:rsidRPr="008415CE">
        <w:rPr>
          <w:sz w:val="24"/>
          <w:szCs w:val="24"/>
        </w:rPr>
        <w:t xml:space="preserve"> </w:t>
      </w:r>
    </w:p>
    <w:p w14:paraId="451A5EE2" w14:textId="77777777" w:rsidR="00350BFD" w:rsidRPr="008415CE" w:rsidRDefault="00350BFD" w:rsidP="00350BFD">
      <w:pPr>
        <w:ind w:right="-54"/>
        <w:jc w:val="both"/>
        <w:rPr>
          <w:sz w:val="24"/>
          <w:szCs w:val="24"/>
        </w:rPr>
      </w:pPr>
    </w:p>
    <w:p w14:paraId="1FB6D181" w14:textId="4C8A2D72" w:rsidR="00350BFD" w:rsidRPr="008415CE" w:rsidRDefault="00350BFD" w:rsidP="00350BFD">
      <w:pPr>
        <w:ind w:right="-54"/>
        <w:jc w:val="both"/>
        <w:rPr>
          <w:sz w:val="24"/>
          <w:szCs w:val="24"/>
        </w:rPr>
      </w:pPr>
      <w:r w:rsidRPr="008415CE">
        <w:rPr>
          <w:sz w:val="24"/>
          <w:szCs w:val="24"/>
        </w:rPr>
        <w:t xml:space="preserve">                                                                  Eu, ............(nome)..........., CPF: ____________representante legal da firma ..........................., CNPJ__________interessada em participar no Processo Licitatório (Pregão </w:t>
      </w:r>
      <w:r w:rsidR="00B64EB0">
        <w:rPr>
          <w:sz w:val="24"/>
          <w:szCs w:val="24"/>
        </w:rPr>
        <w:t xml:space="preserve">Nº </w:t>
      </w:r>
      <w:r w:rsidR="00292902">
        <w:rPr>
          <w:sz w:val="24"/>
          <w:szCs w:val="24"/>
        </w:rPr>
        <w:t>0</w:t>
      </w:r>
      <w:r w:rsidR="00537248">
        <w:rPr>
          <w:sz w:val="24"/>
          <w:szCs w:val="24"/>
        </w:rPr>
        <w:t>8</w:t>
      </w:r>
      <w:r w:rsidR="00292902">
        <w:rPr>
          <w:sz w:val="24"/>
          <w:szCs w:val="24"/>
        </w:rPr>
        <w:t>/2022</w:t>
      </w:r>
      <w:r w:rsidRPr="008415CE">
        <w:rPr>
          <w:sz w:val="24"/>
          <w:szCs w:val="24"/>
        </w:rPr>
        <w:t>), da CÂMARA MUNICIPAL DE ITATIBA,  DECLARO,  sob as penas da Lei, que, nos termos do item 7.1.5, subitem 7.1.5.1 do Edital,   que inexiste impedimento legal contra a firma ____________para licitar ou contratar com a Administração</w:t>
      </w:r>
    </w:p>
    <w:p w14:paraId="43900DB1" w14:textId="77777777" w:rsidR="00350BFD" w:rsidRPr="008415CE" w:rsidRDefault="00350BFD" w:rsidP="00350BFD">
      <w:pPr>
        <w:ind w:right="-54"/>
        <w:jc w:val="both"/>
        <w:rPr>
          <w:sz w:val="24"/>
          <w:szCs w:val="24"/>
        </w:rPr>
      </w:pPr>
    </w:p>
    <w:p w14:paraId="086A1240" w14:textId="77777777" w:rsidR="00350BFD" w:rsidRPr="008415CE" w:rsidRDefault="00350BFD" w:rsidP="00350BFD">
      <w:pPr>
        <w:ind w:right="-54"/>
        <w:jc w:val="both"/>
        <w:rPr>
          <w:sz w:val="24"/>
          <w:szCs w:val="24"/>
        </w:rPr>
      </w:pPr>
    </w:p>
    <w:p w14:paraId="684AD7A5" w14:textId="77777777" w:rsidR="00350BFD" w:rsidRPr="008415CE" w:rsidRDefault="00350BFD" w:rsidP="00350BFD">
      <w:pPr>
        <w:ind w:right="-54"/>
        <w:jc w:val="both"/>
        <w:rPr>
          <w:sz w:val="24"/>
          <w:szCs w:val="24"/>
        </w:rPr>
      </w:pPr>
    </w:p>
    <w:p w14:paraId="1A3FD033" w14:textId="77777777" w:rsidR="00350BFD" w:rsidRPr="008415CE" w:rsidRDefault="00350BFD" w:rsidP="00350BFD">
      <w:pPr>
        <w:ind w:right="-54"/>
        <w:jc w:val="both"/>
        <w:rPr>
          <w:sz w:val="24"/>
          <w:szCs w:val="24"/>
        </w:rPr>
      </w:pPr>
    </w:p>
    <w:p w14:paraId="1D2306A7" w14:textId="77777777" w:rsidR="00350BFD" w:rsidRPr="008415CE" w:rsidRDefault="00350BFD" w:rsidP="00350BFD">
      <w:pPr>
        <w:ind w:right="-54"/>
        <w:jc w:val="both"/>
        <w:rPr>
          <w:sz w:val="24"/>
          <w:szCs w:val="24"/>
        </w:rPr>
      </w:pPr>
    </w:p>
    <w:p w14:paraId="63C2EB24" w14:textId="043ABC97" w:rsidR="00350BFD" w:rsidRPr="008415CE" w:rsidRDefault="00350BFD" w:rsidP="00350BFD">
      <w:pPr>
        <w:ind w:right="141"/>
        <w:jc w:val="center"/>
        <w:rPr>
          <w:sz w:val="24"/>
          <w:szCs w:val="24"/>
        </w:rPr>
      </w:pPr>
      <w:r w:rsidRPr="008415CE">
        <w:rPr>
          <w:sz w:val="24"/>
          <w:szCs w:val="24"/>
        </w:rPr>
        <w:t xml:space="preserve">..........................   , .... de ............... de </w:t>
      </w:r>
      <w:r w:rsidR="00292902">
        <w:rPr>
          <w:sz w:val="24"/>
          <w:szCs w:val="24"/>
        </w:rPr>
        <w:t>2022</w:t>
      </w:r>
    </w:p>
    <w:p w14:paraId="47C39FF1" w14:textId="77777777" w:rsidR="00350BFD" w:rsidRPr="008415CE" w:rsidRDefault="00350BFD" w:rsidP="00350BFD">
      <w:pPr>
        <w:ind w:right="-54"/>
        <w:jc w:val="center"/>
        <w:rPr>
          <w:sz w:val="24"/>
          <w:szCs w:val="24"/>
        </w:rPr>
      </w:pPr>
    </w:p>
    <w:p w14:paraId="36DBAE8D" w14:textId="77777777" w:rsidR="00350BFD" w:rsidRPr="008415CE" w:rsidRDefault="00350BFD" w:rsidP="00350BFD">
      <w:pPr>
        <w:ind w:right="-54"/>
        <w:jc w:val="center"/>
        <w:rPr>
          <w:sz w:val="24"/>
          <w:szCs w:val="24"/>
        </w:rPr>
      </w:pPr>
    </w:p>
    <w:p w14:paraId="24C4346F" w14:textId="77777777" w:rsidR="00350BFD" w:rsidRPr="008415CE" w:rsidRDefault="00350BFD" w:rsidP="00350BFD">
      <w:pPr>
        <w:ind w:right="-54"/>
        <w:jc w:val="center"/>
        <w:rPr>
          <w:sz w:val="24"/>
          <w:szCs w:val="24"/>
        </w:rPr>
      </w:pPr>
      <w:r w:rsidRPr="008415CE">
        <w:rPr>
          <w:sz w:val="24"/>
          <w:szCs w:val="24"/>
        </w:rPr>
        <w:t>_________________________________________</w:t>
      </w:r>
    </w:p>
    <w:p w14:paraId="161C5EAB" w14:textId="77777777" w:rsidR="00350BFD" w:rsidRPr="008415CE" w:rsidRDefault="00350BFD" w:rsidP="00350BFD">
      <w:pPr>
        <w:ind w:right="-54"/>
        <w:jc w:val="center"/>
        <w:rPr>
          <w:sz w:val="24"/>
          <w:szCs w:val="24"/>
        </w:rPr>
      </w:pPr>
      <w:r w:rsidRPr="008415CE">
        <w:rPr>
          <w:sz w:val="24"/>
          <w:szCs w:val="24"/>
        </w:rPr>
        <w:t>Assinatura do representante legal</w:t>
      </w:r>
    </w:p>
    <w:p w14:paraId="59687F84" w14:textId="77777777" w:rsidR="00350BFD" w:rsidRPr="008415CE" w:rsidRDefault="00350BFD" w:rsidP="00350BFD">
      <w:pPr>
        <w:ind w:right="-54"/>
        <w:jc w:val="center"/>
        <w:rPr>
          <w:sz w:val="24"/>
          <w:szCs w:val="24"/>
        </w:rPr>
      </w:pPr>
      <w:r w:rsidRPr="008415CE">
        <w:rPr>
          <w:sz w:val="24"/>
          <w:szCs w:val="24"/>
        </w:rPr>
        <w:t>Nome</w:t>
      </w:r>
    </w:p>
    <w:p w14:paraId="18F0CA0A" w14:textId="77777777" w:rsidR="00350BFD" w:rsidRPr="008415CE" w:rsidRDefault="00350BFD" w:rsidP="00350BFD">
      <w:pPr>
        <w:ind w:right="-54"/>
        <w:jc w:val="center"/>
        <w:rPr>
          <w:sz w:val="24"/>
          <w:szCs w:val="24"/>
        </w:rPr>
      </w:pPr>
      <w:r w:rsidRPr="008415CE">
        <w:rPr>
          <w:sz w:val="24"/>
          <w:szCs w:val="24"/>
        </w:rPr>
        <w:t>RG nº...................................</w:t>
      </w:r>
    </w:p>
    <w:p w14:paraId="6883A85D" w14:textId="77777777" w:rsidR="00350BFD" w:rsidRPr="008415CE" w:rsidRDefault="00350BFD" w:rsidP="00350BFD">
      <w:pPr>
        <w:ind w:right="-54"/>
        <w:jc w:val="center"/>
        <w:rPr>
          <w:sz w:val="24"/>
          <w:szCs w:val="24"/>
        </w:rPr>
      </w:pPr>
    </w:p>
    <w:p w14:paraId="1DDEE39C" w14:textId="77777777" w:rsidR="00350BFD" w:rsidRPr="008415CE" w:rsidRDefault="00350BFD" w:rsidP="00350BFD">
      <w:pPr>
        <w:ind w:right="-54"/>
        <w:jc w:val="center"/>
        <w:rPr>
          <w:sz w:val="24"/>
          <w:szCs w:val="24"/>
        </w:rPr>
      </w:pPr>
    </w:p>
    <w:p w14:paraId="0ACE99C3" w14:textId="77777777" w:rsidR="00350BFD" w:rsidRPr="008415CE" w:rsidRDefault="00350BFD" w:rsidP="00350BFD">
      <w:pPr>
        <w:ind w:right="-54"/>
        <w:jc w:val="center"/>
        <w:rPr>
          <w:sz w:val="24"/>
          <w:szCs w:val="24"/>
        </w:rPr>
      </w:pPr>
      <w:r w:rsidRPr="008415CE">
        <w:rPr>
          <w:sz w:val="24"/>
          <w:szCs w:val="24"/>
        </w:rPr>
        <w:t>(carimbo da empresa)</w:t>
      </w:r>
    </w:p>
    <w:p w14:paraId="32ED8942" w14:textId="77777777" w:rsidR="00350BFD" w:rsidRPr="008415CE" w:rsidRDefault="00350BFD" w:rsidP="00350BFD">
      <w:pPr>
        <w:ind w:right="-54"/>
        <w:jc w:val="center"/>
        <w:rPr>
          <w:sz w:val="24"/>
          <w:szCs w:val="24"/>
        </w:rPr>
      </w:pPr>
    </w:p>
    <w:p w14:paraId="5DB78463" w14:textId="77777777" w:rsidR="00350BFD" w:rsidRPr="008415CE" w:rsidRDefault="00350BFD" w:rsidP="00350BFD">
      <w:pPr>
        <w:ind w:right="-54"/>
        <w:jc w:val="center"/>
        <w:rPr>
          <w:sz w:val="24"/>
          <w:szCs w:val="24"/>
        </w:rPr>
      </w:pPr>
    </w:p>
    <w:p w14:paraId="645EBAE1" w14:textId="77777777" w:rsidR="00350BFD" w:rsidRPr="008415CE" w:rsidRDefault="00350BFD" w:rsidP="00350BFD">
      <w:pPr>
        <w:ind w:right="-54"/>
        <w:jc w:val="both"/>
        <w:rPr>
          <w:sz w:val="24"/>
          <w:szCs w:val="24"/>
        </w:rPr>
      </w:pPr>
    </w:p>
    <w:p w14:paraId="21343FAD" w14:textId="77777777" w:rsidR="00350BFD" w:rsidRPr="008415CE" w:rsidRDefault="00350BFD" w:rsidP="00350BFD">
      <w:pPr>
        <w:ind w:right="-54"/>
        <w:jc w:val="both"/>
        <w:rPr>
          <w:sz w:val="24"/>
          <w:szCs w:val="24"/>
        </w:rPr>
      </w:pPr>
    </w:p>
    <w:p w14:paraId="6C7BA5F0" w14:textId="77777777" w:rsidR="00350BFD" w:rsidRPr="008415CE" w:rsidRDefault="00350BFD" w:rsidP="00350BFD">
      <w:pPr>
        <w:ind w:right="-54"/>
        <w:jc w:val="both"/>
        <w:rPr>
          <w:sz w:val="24"/>
          <w:szCs w:val="24"/>
        </w:rPr>
      </w:pPr>
    </w:p>
    <w:p w14:paraId="5E99DD13" w14:textId="77777777" w:rsidR="00350BFD" w:rsidRPr="008415CE" w:rsidRDefault="00350BFD" w:rsidP="00350BFD">
      <w:pPr>
        <w:ind w:right="-54"/>
        <w:jc w:val="both"/>
        <w:rPr>
          <w:sz w:val="24"/>
          <w:szCs w:val="24"/>
        </w:rPr>
      </w:pPr>
    </w:p>
    <w:p w14:paraId="4FC30987" w14:textId="77777777" w:rsidR="00350BFD" w:rsidRPr="008415CE" w:rsidRDefault="00350BFD" w:rsidP="00350BFD">
      <w:pPr>
        <w:ind w:right="-54"/>
        <w:jc w:val="both"/>
        <w:rPr>
          <w:sz w:val="24"/>
          <w:szCs w:val="24"/>
        </w:rPr>
      </w:pPr>
    </w:p>
    <w:p w14:paraId="085161E7" w14:textId="77777777" w:rsidR="00350BFD" w:rsidRPr="008415CE" w:rsidRDefault="00350BFD" w:rsidP="00350BFD">
      <w:pPr>
        <w:ind w:right="-54"/>
        <w:jc w:val="both"/>
        <w:rPr>
          <w:sz w:val="24"/>
          <w:szCs w:val="24"/>
        </w:rPr>
      </w:pPr>
    </w:p>
    <w:p w14:paraId="352596F0" w14:textId="77777777" w:rsidR="00350BFD" w:rsidRPr="008415CE" w:rsidRDefault="00350BFD" w:rsidP="00350BFD">
      <w:pPr>
        <w:ind w:right="-54"/>
        <w:jc w:val="both"/>
        <w:rPr>
          <w:sz w:val="24"/>
          <w:szCs w:val="24"/>
        </w:rPr>
      </w:pPr>
    </w:p>
    <w:p w14:paraId="7E1C3B9E" w14:textId="77777777" w:rsidR="00350BFD" w:rsidRPr="008415CE" w:rsidRDefault="00350BFD" w:rsidP="00350BFD">
      <w:pPr>
        <w:ind w:right="-54"/>
        <w:jc w:val="both"/>
        <w:rPr>
          <w:sz w:val="24"/>
          <w:szCs w:val="24"/>
        </w:rPr>
      </w:pPr>
    </w:p>
    <w:p w14:paraId="1C2812B6" w14:textId="77777777" w:rsidR="00350BFD" w:rsidRPr="008415CE" w:rsidRDefault="00350BFD" w:rsidP="00350BFD">
      <w:pPr>
        <w:ind w:right="-54"/>
        <w:jc w:val="both"/>
        <w:rPr>
          <w:sz w:val="24"/>
          <w:szCs w:val="24"/>
        </w:rPr>
      </w:pPr>
    </w:p>
    <w:p w14:paraId="4862A2C3" w14:textId="77777777" w:rsidR="00350BFD" w:rsidRPr="008415CE" w:rsidRDefault="00350BFD" w:rsidP="00350BFD">
      <w:pPr>
        <w:ind w:right="-54"/>
        <w:jc w:val="both"/>
        <w:rPr>
          <w:sz w:val="24"/>
          <w:szCs w:val="24"/>
        </w:rPr>
      </w:pPr>
    </w:p>
    <w:p w14:paraId="0B0AFA18" w14:textId="5D98E3D8" w:rsidR="00350BFD" w:rsidRDefault="00350BFD" w:rsidP="00350BFD">
      <w:pPr>
        <w:ind w:right="-54"/>
        <w:jc w:val="both"/>
        <w:rPr>
          <w:sz w:val="24"/>
          <w:szCs w:val="24"/>
        </w:rPr>
      </w:pPr>
    </w:p>
    <w:p w14:paraId="4D69CDA7" w14:textId="6F0366FE" w:rsidR="002469CB" w:rsidRDefault="002469CB" w:rsidP="00350BFD">
      <w:pPr>
        <w:ind w:right="-54"/>
        <w:jc w:val="both"/>
        <w:rPr>
          <w:sz w:val="24"/>
          <w:szCs w:val="24"/>
        </w:rPr>
      </w:pPr>
    </w:p>
    <w:p w14:paraId="480DA258" w14:textId="77777777" w:rsidR="00350BFD" w:rsidRPr="008415CE" w:rsidRDefault="00350BFD" w:rsidP="00350BFD">
      <w:pPr>
        <w:ind w:right="-54"/>
        <w:jc w:val="both"/>
        <w:rPr>
          <w:b/>
          <w:bCs/>
          <w:sz w:val="24"/>
          <w:szCs w:val="24"/>
        </w:rPr>
      </w:pPr>
      <w:r w:rsidRPr="008415CE">
        <w:rPr>
          <w:b/>
          <w:bCs/>
          <w:sz w:val="24"/>
          <w:szCs w:val="24"/>
        </w:rPr>
        <w:lastRenderedPageBreak/>
        <w:t>ANEXO III</w:t>
      </w:r>
    </w:p>
    <w:p w14:paraId="4E19E0E3" w14:textId="77777777" w:rsidR="00350BFD" w:rsidRPr="008415CE" w:rsidRDefault="00350BFD" w:rsidP="00350BFD">
      <w:pPr>
        <w:ind w:right="-54"/>
        <w:jc w:val="both"/>
        <w:rPr>
          <w:sz w:val="24"/>
          <w:szCs w:val="24"/>
        </w:rPr>
      </w:pPr>
    </w:p>
    <w:p w14:paraId="51D532EA" w14:textId="77777777" w:rsidR="00350BFD" w:rsidRPr="008415CE" w:rsidRDefault="00350BFD" w:rsidP="00350BFD">
      <w:pPr>
        <w:ind w:right="-54"/>
        <w:rPr>
          <w:b/>
          <w:sz w:val="24"/>
          <w:szCs w:val="24"/>
        </w:rPr>
      </w:pPr>
      <w:r w:rsidRPr="008415CE">
        <w:rPr>
          <w:b/>
          <w:sz w:val="24"/>
          <w:szCs w:val="24"/>
        </w:rPr>
        <w:t xml:space="preserve">CÂMARA MUNICIPAL DE ITATIBA </w:t>
      </w:r>
    </w:p>
    <w:p w14:paraId="7B0F1BA9" w14:textId="77777777" w:rsidR="00350BFD" w:rsidRPr="008415CE" w:rsidRDefault="00350BFD" w:rsidP="00350BFD">
      <w:pPr>
        <w:jc w:val="both"/>
        <w:rPr>
          <w:sz w:val="24"/>
          <w:szCs w:val="24"/>
        </w:rPr>
      </w:pPr>
      <w:r w:rsidRPr="008415CE">
        <w:rPr>
          <w:sz w:val="24"/>
          <w:szCs w:val="24"/>
        </w:rPr>
        <w:t>At. – Pregoeiro oficial</w:t>
      </w:r>
    </w:p>
    <w:p w14:paraId="0DA52EBD" w14:textId="1662E910" w:rsidR="00975A06" w:rsidRPr="008415CE" w:rsidRDefault="00975A06" w:rsidP="00975A06">
      <w:pPr>
        <w:ind w:right="-54"/>
        <w:rPr>
          <w:b/>
          <w:sz w:val="24"/>
          <w:szCs w:val="24"/>
        </w:rPr>
      </w:pPr>
      <w:r>
        <w:rPr>
          <w:b/>
          <w:sz w:val="24"/>
          <w:szCs w:val="24"/>
        </w:rPr>
        <w:t xml:space="preserve">Pregão </w:t>
      </w:r>
      <w:r w:rsidR="00B64EB0">
        <w:rPr>
          <w:b/>
          <w:sz w:val="24"/>
          <w:szCs w:val="24"/>
        </w:rPr>
        <w:t xml:space="preserve">Nº </w:t>
      </w:r>
      <w:r w:rsidR="00292902">
        <w:rPr>
          <w:b/>
          <w:sz w:val="24"/>
          <w:szCs w:val="24"/>
        </w:rPr>
        <w:t>0</w:t>
      </w:r>
      <w:r w:rsidR="00537248">
        <w:rPr>
          <w:b/>
          <w:sz w:val="24"/>
          <w:szCs w:val="24"/>
        </w:rPr>
        <w:t>8</w:t>
      </w:r>
      <w:r w:rsidR="00292902">
        <w:rPr>
          <w:b/>
          <w:sz w:val="24"/>
          <w:szCs w:val="24"/>
        </w:rPr>
        <w:t>/2022</w:t>
      </w:r>
    </w:p>
    <w:p w14:paraId="14FEC462" w14:textId="77777777" w:rsidR="00350BFD" w:rsidRDefault="00350BFD" w:rsidP="00350BFD">
      <w:pPr>
        <w:ind w:right="-54"/>
        <w:jc w:val="both"/>
        <w:rPr>
          <w:sz w:val="24"/>
          <w:szCs w:val="24"/>
        </w:rPr>
      </w:pPr>
    </w:p>
    <w:p w14:paraId="0CC08E2A" w14:textId="77777777" w:rsidR="00975A06" w:rsidRPr="008415CE" w:rsidRDefault="00975A06" w:rsidP="00350BFD">
      <w:pPr>
        <w:ind w:right="-54"/>
        <w:jc w:val="both"/>
        <w:rPr>
          <w:sz w:val="24"/>
          <w:szCs w:val="24"/>
        </w:rPr>
      </w:pPr>
    </w:p>
    <w:p w14:paraId="521A9B54" w14:textId="77777777" w:rsidR="00350BFD" w:rsidRPr="008415CE" w:rsidRDefault="00350BFD" w:rsidP="00350BFD">
      <w:pPr>
        <w:ind w:right="-54"/>
        <w:jc w:val="both"/>
        <w:rPr>
          <w:sz w:val="24"/>
          <w:szCs w:val="24"/>
        </w:rPr>
      </w:pPr>
    </w:p>
    <w:p w14:paraId="61C5B696" w14:textId="77777777" w:rsidR="00350BFD" w:rsidRPr="008415CE" w:rsidRDefault="00350BFD" w:rsidP="00350BFD">
      <w:pPr>
        <w:ind w:right="-54"/>
        <w:jc w:val="both"/>
        <w:rPr>
          <w:sz w:val="24"/>
          <w:szCs w:val="24"/>
        </w:rPr>
      </w:pPr>
    </w:p>
    <w:p w14:paraId="78FA86DC" w14:textId="77777777" w:rsidR="00350BFD" w:rsidRPr="008415CE" w:rsidRDefault="00350BFD" w:rsidP="00350BFD">
      <w:pPr>
        <w:ind w:right="-54"/>
        <w:jc w:val="center"/>
        <w:rPr>
          <w:sz w:val="24"/>
          <w:szCs w:val="24"/>
        </w:rPr>
      </w:pPr>
      <w:r w:rsidRPr="008415CE">
        <w:rPr>
          <w:sz w:val="24"/>
          <w:szCs w:val="24"/>
        </w:rPr>
        <w:t>MODELO DE CREDENCIAMENTO</w:t>
      </w:r>
    </w:p>
    <w:p w14:paraId="3E14951E" w14:textId="77777777" w:rsidR="00350BFD" w:rsidRPr="008415CE" w:rsidRDefault="00350BFD" w:rsidP="00350BFD">
      <w:pPr>
        <w:ind w:right="-54"/>
        <w:jc w:val="both"/>
        <w:rPr>
          <w:sz w:val="24"/>
          <w:szCs w:val="24"/>
        </w:rPr>
      </w:pPr>
    </w:p>
    <w:p w14:paraId="36A968A8" w14:textId="77777777" w:rsidR="00350BFD" w:rsidRPr="008415CE" w:rsidRDefault="00350BFD" w:rsidP="00350BFD">
      <w:pPr>
        <w:ind w:right="-54"/>
        <w:jc w:val="center"/>
        <w:rPr>
          <w:sz w:val="24"/>
          <w:szCs w:val="24"/>
          <w:u w:val="single"/>
        </w:rPr>
      </w:pPr>
      <w:r w:rsidRPr="008415CE">
        <w:rPr>
          <w:sz w:val="24"/>
          <w:szCs w:val="24"/>
          <w:u w:val="single"/>
        </w:rPr>
        <w:t>PROCURAÇÃO</w:t>
      </w:r>
    </w:p>
    <w:p w14:paraId="1C20B6D2" w14:textId="77777777" w:rsidR="00350BFD" w:rsidRPr="008415CE" w:rsidRDefault="00350BFD" w:rsidP="00350BFD">
      <w:pPr>
        <w:ind w:right="-54"/>
        <w:jc w:val="both"/>
        <w:rPr>
          <w:sz w:val="24"/>
          <w:szCs w:val="24"/>
        </w:rPr>
      </w:pPr>
    </w:p>
    <w:p w14:paraId="2E125C33" w14:textId="77777777" w:rsidR="00350BFD" w:rsidRPr="008415CE" w:rsidRDefault="00350BFD" w:rsidP="00350BFD">
      <w:pPr>
        <w:ind w:right="-54"/>
        <w:jc w:val="both"/>
        <w:rPr>
          <w:sz w:val="24"/>
          <w:szCs w:val="24"/>
        </w:rPr>
      </w:pPr>
    </w:p>
    <w:p w14:paraId="1167D610" w14:textId="3385C478" w:rsidR="00350BFD" w:rsidRPr="008415CE" w:rsidRDefault="00350BFD" w:rsidP="00350BFD">
      <w:pPr>
        <w:ind w:right="-54"/>
        <w:jc w:val="both"/>
        <w:rPr>
          <w:sz w:val="24"/>
          <w:szCs w:val="24"/>
        </w:rPr>
      </w:pPr>
      <w:r w:rsidRPr="008415CE">
        <w:rPr>
          <w:sz w:val="24"/>
          <w:szCs w:val="24"/>
        </w:rPr>
        <w:t xml:space="preserve">                                                    A (nome da empresa) _______________, CNPJ n.º ______________, com sede à 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CÂMARA MUNICIPAL DE ITATIBA (ou de forma genérica: para junto aos órgãos públicos federais, estaduais e municipais) praticar os atos necessários para representar a outorgante na  licitação na modalidade de pregão n.º </w:t>
      </w:r>
      <w:r w:rsidR="00EF7F74">
        <w:rPr>
          <w:sz w:val="24"/>
          <w:szCs w:val="24"/>
        </w:rPr>
        <w:t xml:space="preserve">08/2022 </w:t>
      </w:r>
      <w:r w:rsidRPr="008415CE">
        <w:rPr>
          <w:sz w:val="24"/>
          <w:szCs w:val="24"/>
        </w:rPr>
        <w:t xml:space="preserve">(ou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8415CE">
        <w:rPr>
          <w:sz w:val="24"/>
          <w:szCs w:val="24"/>
        </w:rPr>
        <w:t>esta</w:t>
      </w:r>
      <w:proofErr w:type="spellEnd"/>
      <w:r w:rsidRPr="008415CE">
        <w:rPr>
          <w:sz w:val="24"/>
          <w:szCs w:val="24"/>
        </w:rPr>
        <w:t xml:space="preserve"> para outrem, com ou sem reservas de iguais poderes, dando tudo por bom firme e valioso, e, em especial, para (se for o caso de apenas uma licitação).</w:t>
      </w:r>
    </w:p>
    <w:p w14:paraId="578BECDE" w14:textId="77777777" w:rsidR="00350BFD" w:rsidRPr="008415CE" w:rsidRDefault="00350BFD" w:rsidP="00350BFD">
      <w:pPr>
        <w:ind w:right="-54"/>
        <w:jc w:val="both"/>
        <w:rPr>
          <w:sz w:val="24"/>
          <w:szCs w:val="24"/>
        </w:rPr>
      </w:pPr>
    </w:p>
    <w:p w14:paraId="2E0ADE4F" w14:textId="2933C456" w:rsidR="00350BFD" w:rsidRPr="008415CE" w:rsidRDefault="00350BFD" w:rsidP="00350BFD">
      <w:pPr>
        <w:ind w:right="-54"/>
        <w:jc w:val="both"/>
        <w:rPr>
          <w:sz w:val="24"/>
          <w:szCs w:val="24"/>
        </w:rPr>
      </w:pP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t xml:space="preserve">..............................  , .... de ............... de </w:t>
      </w:r>
      <w:r w:rsidR="00292902">
        <w:rPr>
          <w:sz w:val="24"/>
          <w:szCs w:val="24"/>
        </w:rPr>
        <w:t>2022</w:t>
      </w:r>
    </w:p>
    <w:p w14:paraId="71FF587C" w14:textId="77777777" w:rsidR="00350BFD" w:rsidRPr="008415CE" w:rsidRDefault="00350BFD" w:rsidP="00350BFD">
      <w:pPr>
        <w:ind w:right="-54"/>
        <w:jc w:val="both"/>
        <w:rPr>
          <w:sz w:val="24"/>
          <w:szCs w:val="24"/>
        </w:rPr>
      </w:pPr>
    </w:p>
    <w:p w14:paraId="6BF27A71" w14:textId="77777777" w:rsidR="00350BFD" w:rsidRPr="008415CE" w:rsidRDefault="00350BFD" w:rsidP="00350BFD">
      <w:pPr>
        <w:ind w:right="-54"/>
        <w:jc w:val="both"/>
        <w:rPr>
          <w:sz w:val="24"/>
          <w:szCs w:val="24"/>
        </w:rPr>
      </w:pPr>
    </w:p>
    <w:p w14:paraId="50502262" w14:textId="77777777" w:rsidR="00350BFD" w:rsidRPr="008415CE" w:rsidRDefault="00350BFD" w:rsidP="00350BFD">
      <w:pPr>
        <w:ind w:right="-54"/>
        <w:jc w:val="both"/>
        <w:rPr>
          <w:sz w:val="24"/>
          <w:szCs w:val="24"/>
        </w:rPr>
      </w:pPr>
    </w:p>
    <w:p w14:paraId="2D43E1A5" w14:textId="77777777" w:rsidR="00350BFD" w:rsidRPr="008415CE" w:rsidRDefault="00350BFD" w:rsidP="00350BFD">
      <w:pPr>
        <w:ind w:left="3540" w:right="-54"/>
        <w:jc w:val="both"/>
        <w:rPr>
          <w:sz w:val="24"/>
          <w:szCs w:val="24"/>
        </w:rPr>
      </w:pPr>
      <w:r w:rsidRPr="008415CE">
        <w:rPr>
          <w:sz w:val="24"/>
          <w:szCs w:val="24"/>
        </w:rPr>
        <w:t>_________________________________________</w:t>
      </w:r>
    </w:p>
    <w:p w14:paraId="20343AD4" w14:textId="77777777" w:rsidR="00350BFD" w:rsidRPr="008415CE" w:rsidRDefault="00350BFD" w:rsidP="00350BFD">
      <w:pPr>
        <w:ind w:left="2832" w:right="-54" w:firstLine="708"/>
        <w:jc w:val="both"/>
        <w:rPr>
          <w:sz w:val="24"/>
          <w:szCs w:val="24"/>
        </w:rPr>
      </w:pPr>
      <w:r w:rsidRPr="008415CE">
        <w:rPr>
          <w:sz w:val="24"/>
          <w:szCs w:val="24"/>
        </w:rPr>
        <w:t>Assinatura do representante legal</w:t>
      </w:r>
    </w:p>
    <w:p w14:paraId="0EC1A039" w14:textId="77777777" w:rsidR="00350BFD" w:rsidRPr="008415CE" w:rsidRDefault="00350BFD" w:rsidP="00350BFD">
      <w:pPr>
        <w:ind w:left="2832" w:right="-54" w:firstLine="708"/>
        <w:jc w:val="both"/>
        <w:rPr>
          <w:sz w:val="24"/>
          <w:szCs w:val="24"/>
        </w:rPr>
      </w:pPr>
      <w:r w:rsidRPr="008415CE">
        <w:rPr>
          <w:sz w:val="24"/>
          <w:szCs w:val="24"/>
        </w:rPr>
        <w:t>Nome</w:t>
      </w:r>
    </w:p>
    <w:p w14:paraId="352C6FF1" w14:textId="77777777" w:rsidR="00350BFD" w:rsidRPr="008415CE" w:rsidRDefault="00350BFD" w:rsidP="00350BFD">
      <w:pPr>
        <w:ind w:left="3540" w:right="-54"/>
        <w:jc w:val="both"/>
        <w:rPr>
          <w:sz w:val="24"/>
          <w:szCs w:val="24"/>
        </w:rPr>
      </w:pPr>
      <w:r w:rsidRPr="008415CE">
        <w:rPr>
          <w:sz w:val="24"/>
          <w:szCs w:val="24"/>
        </w:rPr>
        <w:t>RG nº...................................</w:t>
      </w:r>
    </w:p>
    <w:p w14:paraId="04CF441A" w14:textId="77777777" w:rsidR="00350BFD" w:rsidRPr="008415CE" w:rsidRDefault="00350BFD" w:rsidP="00350BFD">
      <w:pPr>
        <w:ind w:right="-54"/>
        <w:jc w:val="both"/>
        <w:rPr>
          <w:sz w:val="24"/>
          <w:szCs w:val="24"/>
        </w:rPr>
      </w:pPr>
    </w:p>
    <w:p w14:paraId="1E743ADE" w14:textId="77777777"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t xml:space="preserve"> </w:t>
      </w:r>
      <w:r w:rsidRPr="008415CE">
        <w:rPr>
          <w:sz w:val="24"/>
          <w:szCs w:val="24"/>
        </w:rPr>
        <w:tab/>
        <w:t xml:space="preserve">(carimbo da empresa)   </w:t>
      </w:r>
    </w:p>
    <w:p w14:paraId="6C030A92" w14:textId="77777777" w:rsidR="00350BFD" w:rsidRPr="008415CE" w:rsidRDefault="00350BFD" w:rsidP="00350BFD">
      <w:pPr>
        <w:ind w:right="-54"/>
        <w:jc w:val="both"/>
        <w:rPr>
          <w:sz w:val="24"/>
          <w:szCs w:val="24"/>
        </w:rPr>
      </w:pPr>
    </w:p>
    <w:p w14:paraId="4BB97E85" w14:textId="77777777" w:rsidR="00350BFD" w:rsidRPr="008415CE" w:rsidRDefault="00350BFD" w:rsidP="00350BFD">
      <w:pPr>
        <w:ind w:left="3544" w:right="-54"/>
        <w:jc w:val="both"/>
        <w:rPr>
          <w:sz w:val="24"/>
          <w:szCs w:val="24"/>
        </w:rPr>
      </w:pPr>
      <w:r w:rsidRPr="008415CE">
        <w:rPr>
          <w:sz w:val="24"/>
          <w:szCs w:val="24"/>
        </w:rPr>
        <w:t>RECONHECER FIRMA(S)</w:t>
      </w:r>
    </w:p>
    <w:p w14:paraId="26379B58" w14:textId="77777777" w:rsidR="00350BFD" w:rsidRPr="008415CE" w:rsidRDefault="00350BFD" w:rsidP="00350BFD">
      <w:pPr>
        <w:ind w:left="2124" w:right="-54" w:firstLine="708"/>
        <w:jc w:val="both"/>
        <w:rPr>
          <w:sz w:val="24"/>
          <w:szCs w:val="24"/>
        </w:rPr>
      </w:pPr>
    </w:p>
    <w:p w14:paraId="3E4F4F71" w14:textId="77777777" w:rsidR="00350BFD" w:rsidRPr="008415CE" w:rsidRDefault="00350BFD" w:rsidP="00350BFD">
      <w:pPr>
        <w:ind w:left="2124" w:right="-54" w:firstLine="708"/>
        <w:jc w:val="both"/>
        <w:rPr>
          <w:sz w:val="24"/>
          <w:szCs w:val="24"/>
        </w:rPr>
      </w:pPr>
    </w:p>
    <w:p w14:paraId="03A77F0A" w14:textId="77777777" w:rsidR="00350BFD" w:rsidRPr="008415CE" w:rsidRDefault="00350BFD" w:rsidP="00350BFD">
      <w:pPr>
        <w:ind w:left="2124" w:right="-54" w:firstLine="708"/>
        <w:jc w:val="both"/>
        <w:rPr>
          <w:sz w:val="24"/>
          <w:szCs w:val="24"/>
        </w:rPr>
      </w:pPr>
    </w:p>
    <w:p w14:paraId="4BC16611" w14:textId="3107E534" w:rsidR="00350BFD" w:rsidRDefault="00350BFD" w:rsidP="00350BFD">
      <w:pPr>
        <w:ind w:left="2124" w:right="-54" w:firstLine="708"/>
        <w:jc w:val="both"/>
        <w:rPr>
          <w:sz w:val="24"/>
          <w:szCs w:val="24"/>
        </w:rPr>
      </w:pPr>
    </w:p>
    <w:p w14:paraId="16F0B8F6" w14:textId="77777777" w:rsidR="00F66A7D" w:rsidRPr="008415CE" w:rsidRDefault="00F66A7D" w:rsidP="00350BFD">
      <w:pPr>
        <w:ind w:left="2124" w:right="-54" w:firstLine="708"/>
        <w:jc w:val="both"/>
        <w:rPr>
          <w:sz w:val="24"/>
          <w:szCs w:val="24"/>
        </w:rPr>
      </w:pPr>
    </w:p>
    <w:p w14:paraId="5575864C" w14:textId="77777777" w:rsidR="00350BFD" w:rsidRPr="008415CE" w:rsidRDefault="00350BFD" w:rsidP="00350BFD">
      <w:pPr>
        <w:ind w:right="-54"/>
        <w:jc w:val="both"/>
        <w:rPr>
          <w:sz w:val="24"/>
          <w:szCs w:val="24"/>
        </w:rPr>
      </w:pPr>
    </w:p>
    <w:p w14:paraId="18ADEF92" w14:textId="77777777" w:rsidR="00350BFD" w:rsidRPr="008415CE" w:rsidRDefault="00350BFD" w:rsidP="00350BFD">
      <w:pPr>
        <w:ind w:right="-54"/>
        <w:jc w:val="both"/>
        <w:rPr>
          <w:sz w:val="24"/>
          <w:szCs w:val="24"/>
        </w:rPr>
      </w:pPr>
    </w:p>
    <w:p w14:paraId="63CC8556" w14:textId="77777777" w:rsidR="00350BFD" w:rsidRPr="008415CE" w:rsidRDefault="00350BFD" w:rsidP="00350BFD">
      <w:pPr>
        <w:ind w:right="-54"/>
        <w:jc w:val="both"/>
        <w:rPr>
          <w:b/>
          <w:bCs/>
          <w:sz w:val="24"/>
          <w:szCs w:val="24"/>
        </w:rPr>
      </w:pPr>
      <w:r w:rsidRPr="008415CE">
        <w:rPr>
          <w:b/>
          <w:bCs/>
          <w:sz w:val="24"/>
          <w:szCs w:val="24"/>
        </w:rPr>
        <w:lastRenderedPageBreak/>
        <w:t>ANEXO IV</w:t>
      </w:r>
      <w:r w:rsidR="00DE3822">
        <w:rPr>
          <w:b/>
          <w:bCs/>
          <w:sz w:val="24"/>
          <w:szCs w:val="24"/>
        </w:rPr>
        <w:t xml:space="preserve"> - </w:t>
      </w:r>
    </w:p>
    <w:p w14:paraId="38241127" w14:textId="77777777" w:rsidR="00350BFD" w:rsidRPr="008415CE" w:rsidRDefault="00350BFD" w:rsidP="00350BFD">
      <w:pPr>
        <w:ind w:right="-54"/>
        <w:jc w:val="both"/>
        <w:rPr>
          <w:b/>
          <w:bCs/>
          <w:sz w:val="24"/>
          <w:szCs w:val="24"/>
        </w:rPr>
      </w:pPr>
      <w:r w:rsidRPr="008415CE">
        <w:rPr>
          <w:b/>
          <w:bCs/>
          <w:sz w:val="24"/>
          <w:szCs w:val="24"/>
        </w:rPr>
        <w:t>MODELO - Proposta</w:t>
      </w:r>
    </w:p>
    <w:p w14:paraId="5AB2E7FF" w14:textId="77777777" w:rsidR="00350BFD" w:rsidRPr="008415CE" w:rsidRDefault="00350BFD" w:rsidP="00350BFD">
      <w:pPr>
        <w:ind w:right="-54"/>
        <w:jc w:val="both"/>
        <w:rPr>
          <w:b/>
          <w:bCs/>
          <w:sz w:val="24"/>
          <w:szCs w:val="24"/>
        </w:rPr>
      </w:pPr>
    </w:p>
    <w:p w14:paraId="1C7B11E2" w14:textId="77777777" w:rsidR="00350BFD" w:rsidRPr="008415CE" w:rsidRDefault="00350BFD" w:rsidP="00350BFD">
      <w:pPr>
        <w:ind w:right="-54"/>
        <w:rPr>
          <w:b/>
          <w:sz w:val="24"/>
          <w:szCs w:val="24"/>
        </w:rPr>
      </w:pPr>
      <w:r w:rsidRPr="008415CE">
        <w:rPr>
          <w:b/>
          <w:sz w:val="24"/>
          <w:szCs w:val="24"/>
        </w:rPr>
        <w:t xml:space="preserve">CÂMARA MUNICIPAL DE ITATIBA </w:t>
      </w:r>
    </w:p>
    <w:p w14:paraId="3869C253" w14:textId="77777777" w:rsidR="00350BFD" w:rsidRPr="008415CE" w:rsidRDefault="00350BFD" w:rsidP="00350BFD">
      <w:pPr>
        <w:jc w:val="both"/>
        <w:rPr>
          <w:sz w:val="24"/>
          <w:szCs w:val="24"/>
        </w:rPr>
      </w:pPr>
      <w:r w:rsidRPr="008415CE">
        <w:rPr>
          <w:sz w:val="24"/>
          <w:szCs w:val="24"/>
        </w:rPr>
        <w:t>At. – Pregoeiro oficial</w:t>
      </w:r>
    </w:p>
    <w:p w14:paraId="4C50BEF9" w14:textId="7867F2FD" w:rsidR="00350BFD" w:rsidRPr="008415CE" w:rsidRDefault="006D66F3" w:rsidP="00350BFD">
      <w:pPr>
        <w:ind w:right="-54"/>
        <w:rPr>
          <w:b/>
          <w:sz w:val="24"/>
          <w:szCs w:val="24"/>
        </w:rPr>
      </w:pPr>
      <w:r>
        <w:rPr>
          <w:b/>
          <w:sz w:val="24"/>
          <w:szCs w:val="24"/>
        </w:rPr>
        <w:t xml:space="preserve">Pregão </w:t>
      </w:r>
      <w:r w:rsidR="00B64EB0">
        <w:rPr>
          <w:b/>
          <w:sz w:val="24"/>
          <w:szCs w:val="24"/>
        </w:rPr>
        <w:t xml:space="preserve">Nº </w:t>
      </w:r>
      <w:r w:rsidR="00EF7F74">
        <w:rPr>
          <w:b/>
          <w:sz w:val="24"/>
          <w:szCs w:val="24"/>
        </w:rPr>
        <w:t xml:space="preserve">08/2022 </w:t>
      </w:r>
      <w:r w:rsidR="00350BFD" w:rsidRPr="008415CE">
        <w:rPr>
          <w:b/>
          <w:sz w:val="24"/>
          <w:szCs w:val="24"/>
        </w:rPr>
        <w:t xml:space="preserve">- </w:t>
      </w:r>
    </w:p>
    <w:p w14:paraId="50BB219C" w14:textId="77777777" w:rsidR="00350BFD" w:rsidRPr="008415CE" w:rsidRDefault="00350BFD" w:rsidP="00350BFD">
      <w:pPr>
        <w:ind w:right="-54"/>
        <w:jc w:val="both"/>
        <w:rPr>
          <w:b/>
          <w:bCs/>
          <w:sz w:val="24"/>
          <w:szCs w:val="24"/>
        </w:rPr>
      </w:pPr>
    </w:p>
    <w:p w14:paraId="36053EA1" w14:textId="77777777" w:rsidR="00350BFD" w:rsidRPr="008415C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8415CE">
        <w:rPr>
          <w:sz w:val="24"/>
          <w:szCs w:val="24"/>
        </w:rPr>
        <w:t xml:space="preserve">Fornecedor: ____________________________________ CNPJ nº ________________________ Endereço:__________________________________ nº________ Complemento: _____________ Bairro: ______________ Cidade: _______________ Estado: _________ CEP ______________ </w:t>
      </w:r>
    </w:p>
    <w:p w14:paraId="024081FB" w14:textId="77777777" w:rsidR="00350BFD" w:rsidRPr="008415C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8415CE">
        <w:rPr>
          <w:sz w:val="24"/>
          <w:szCs w:val="24"/>
        </w:rPr>
        <w:t>E-mail: ______________________________________________</w:t>
      </w:r>
    </w:p>
    <w:p w14:paraId="7FC72557" w14:textId="77777777" w:rsidR="00350BFD" w:rsidRPr="008415C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8415CE">
        <w:rPr>
          <w:sz w:val="24"/>
          <w:szCs w:val="24"/>
        </w:rPr>
        <w:t>Banco: ____ - ________________ Agência: ____ - ______ Conta:_______________________</w:t>
      </w:r>
    </w:p>
    <w:p w14:paraId="15F06C6D" w14:textId="77777777" w:rsidR="00350BFD" w:rsidRPr="008415CE" w:rsidRDefault="00350BFD" w:rsidP="00350BFD">
      <w:pPr>
        <w:pBdr>
          <w:top w:val="single" w:sz="4" w:space="1" w:color="auto"/>
          <w:left w:val="single" w:sz="4" w:space="4" w:color="auto"/>
          <w:bottom w:val="single" w:sz="4" w:space="1" w:color="auto"/>
          <w:right w:val="single" w:sz="4" w:space="4" w:color="auto"/>
        </w:pBdr>
        <w:ind w:right="-57"/>
        <w:jc w:val="both"/>
        <w:rPr>
          <w:sz w:val="24"/>
          <w:szCs w:val="24"/>
        </w:rPr>
      </w:pPr>
      <w:r w:rsidRPr="008415CE">
        <w:rPr>
          <w:sz w:val="24"/>
          <w:szCs w:val="24"/>
        </w:rPr>
        <w:t>Telefone para contato ______________________________________</w:t>
      </w:r>
    </w:p>
    <w:p w14:paraId="437C58B4" w14:textId="77777777" w:rsidR="00350BFD" w:rsidRDefault="00350BFD" w:rsidP="00350BFD">
      <w:pPr>
        <w:ind w:right="-54"/>
        <w:jc w:val="both"/>
        <w:rPr>
          <w:b/>
          <w:sz w:val="24"/>
          <w:szCs w:val="24"/>
          <w:u w:val="single"/>
        </w:rPr>
      </w:pPr>
      <w:r w:rsidRPr="008415CE">
        <w:rPr>
          <w:b/>
          <w:sz w:val="24"/>
          <w:szCs w:val="24"/>
          <w:u w:val="single"/>
        </w:rPr>
        <w:t>Segue nossa proposta para fornecimento dos itens a seguir:</w:t>
      </w:r>
    </w:p>
    <w:p w14:paraId="1463D9B2" w14:textId="77777777" w:rsidR="00FE2A83" w:rsidRPr="008415CE" w:rsidRDefault="00FE2A83" w:rsidP="00350BFD">
      <w:pPr>
        <w:ind w:right="-54"/>
        <w:jc w:val="both"/>
        <w:rPr>
          <w:b/>
          <w:sz w:val="24"/>
          <w:szCs w:val="24"/>
          <w:u w:val="single"/>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783"/>
        <w:gridCol w:w="1055"/>
        <w:gridCol w:w="1680"/>
        <w:gridCol w:w="1452"/>
        <w:gridCol w:w="1178"/>
      </w:tblGrid>
      <w:tr w:rsidR="005E47FC" w14:paraId="6ABE065E" w14:textId="77777777" w:rsidTr="001D22D5">
        <w:tc>
          <w:tcPr>
            <w:tcW w:w="1413" w:type="dxa"/>
            <w:shd w:val="clear" w:color="auto" w:fill="auto"/>
          </w:tcPr>
          <w:p w14:paraId="55A32F25" w14:textId="77777777" w:rsidR="00720E48" w:rsidRPr="00AE0D02" w:rsidRDefault="00720E48" w:rsidP="00AE0D02">
            <w:pPr>
              <w:pStyle w:val="western"/>
              <w:ind w:right="-57"/>
              <w:jc w:val="center"/>
              <w:rPr>
                <w:b/>
              </w:rPr>
            </w:pPr>
            <w:r w:rsidRPr="00AE0D02">
              <w:rPr>
                <w:b/>
              </w:rPr>
              <w:t>ITEM</w:t>
            </w:r>
          </w:p>
        </w:tc>
        <w:tc>
          <w:tcPr>
            <w:tcW w:w="2783" w:type="dxa"/>
            <w:shd w:val="clear" w:color="auto" w:fill="auto"/>
          </w:tcPr>
          <w:p w14:paraId="70548218" w14:textId="77777777" w:rsidR="00720E48" w:rsidRPr="00AE0D02" w:rsidRDefault="00720E48" w:rsidP="00AE0D02">
            <w:pPr>
              <w:pStyle w:val="western"/>
              <w:ind w:right="-57"/>
              <w:jc w:val="center"/>
              <w:rPr>
                <w:b/>
              </w:rPr>
            </w:pPr>
            <w:r w:rsidRPr="00AE0D02">
              <w:rPr>
                <w:b/>
              </w:rPr>
              <w:t>DESCRITIVO</w:t>
            </w:r>
          </w:p>
          <w:p w14:paraId="750FC2E2" w14:textId="1ED5A3DD" w:rsidR="00720E48" w:rsidRPr="00D803DE" w:rsidRDefault="00720E48" w:rsidP="00AE0D02">
            <w:pPr>
              <w:pStyle w:val="western"/>
              <w:ind w:right="-57"/>
              <w:jc w:val="center"/>
              <w:rPr>
                <w:b/>
                <w:color w:val="FF0000"/>
              </w:rPr>
            </w:pPr>
            <w:r w:rsidRPr="00D803DE">
              <w:rPr>
                <w:b/>
                <w:color w:val="FF0000"/>
              </w:rPr>
              <w:t>(</w:t>
            </w:r>
            <w:r w:rsidR="00522BC3" w:rsidRPr="00D803DE">
              <w:rPr>
                <w:b/>
                <w:color w:val="FF0000"/>
              </w:rPr>
              <w:t xml:space="preserve">DETALHAR AS ESPECIFICAÇÕES DO </w:t>
            </w:r>
            <w:r w:rsidR="00522BC3">
              <w:rPr>
                <w:b/>
                <w:color w:val="FF0000"/>
              </w:rPr>
              <w:t xml:space="preserve">EQUIPAMENTO </w:t>
            </w:r>
            <w:r w:rsidR="00522BC3" w:rsidRPr="00D803DE">
              <w:rPr>
                <w:b/>
                <w:color w:val="FF0000"/>
              </w:rPr>
              <w:t xml:space="preserve">OFERTADO) </w:t>
            </w:r>
          </w:p>
        </w:tc>
        <w:tc>
          <w:tcPr>
            <w:tcW w:w="1055" w:type="dxa"/>
          </w:tcPr>
          <w:p w14:paraId="3AFBC096" w14:textId="1C0D6839" w:rsidR="00720E48" w:rsidRPr="00AE0D02" w:rsidRDefault="00720E48" w:rsidP="00AE0D02">
            <w:pPr>
              <w:pStyle w:val="western"/>
              <w:ind w:right="-57"/>
              <w:jc w:val="center"/>
              <w:rPr>
                <w:b/>
              </w:rPr>
            </w:pPr>
            <w:r>
              <w:rPr>
                <w:b/>
              </w:rPr>
              <w:t>Marca</w:t>
            </w:r>
          </w:p>
        </w:tc>
        <w:tc>
          <w:tcPr>
            <w:tcW w:w="1680" w:type="dxa"/>
            <w:shd w:val="clear" w:color="auto" w:fill="auto"/>
          </w:tcPr>
          <w:p w14:paraId="78B45527" w14:textId="5926A7AF" w:rsidR="00720E48" w:rsidRPr="00AE0D02" w:rsidRDefault="00720E48" w:rsidP="00AE0D02">
            <w:pPr>
              <w:pStyle w:val="western"/>
              <w:ind w:right="-57"/>
              <w:jc w:val="center"/>
              <w:rPr>
                <w:b/>
              </w:rPr>
            </w:pPr>
            <w:r w:rsidRPr="00AE0D02">
              <w:rPr>
                <w:b/>
              </w:rPr>
              <w:t>QUANTIDADE</w:t>
            </w:r>
          </w:p>
        </w:tc>
        <w:tc>
          <w:tcPr>
            <w:tcW w:w="1452" w:type="dxa"/>
            <w:shd w:val="clear" w:color="auto" w:fill="auto"/>
          </w:tcPr>
          <w:p w14:paraId="3933BF84" w14:textId="77777777" w:rsidR="00720E48" w:rsidRPr="00AE0D02" w:rsidRDefault="00720E48" w:rsidP="00AE0D02">
            <w:pPr>
              <w:pStyle w:val="western"/>
              <w:ind w:right="-57"/>
              <w:jc w:val="center"/>
              <w:rPr>
                <w:b/>
              </w:rPr>
            </w:pPr>
            <w:r w:rsidRPr="00AE0D02">
              <w:rPr>
                <w:b/>
              </w:rPr>
              <w:t>VALOR UNITÁRIO</w:t>
            </w:r>
          </w:p>
        </w:tc>
        <w:tc>
          <w:tcPr>
            <w:tcW w:w="1178" w:type="dxa"/>
            <w:shd w:val="clear" w:color="auto" w:fill="auto"/>
          </w:tcPr>
          <w:p w14:paraId="1146F8A8" w14:textId="77777777" w:rsidR="00720E48" w:rsidRPr="00AE0D02" w:rsidRDefault="00720E48" w:rsidP="00AE0D02">
            <w:pPr>
              <w:pStyle w:val="western"/>
              <w:ind w:right="-57"/>
              <w:jc w:val="center"/>
              <w:rPr>
                <w:b/>
              </w:rPr>
            </w:pPr>
            <w:r w:rsidRPr="00AE0D02">
              <w:rPr>
                <w:b/>
              </w:rPr>
              <w:t>VALOR TOTAL</w:t>
            </w:r>
          </w:p>
        </w:tc>
      </w:tr>
      <w:tr w:rsidR="005E47FC" w14:paraId="0C8C84CB" w14:textId="77777777" w:rsidTr="001D22D5">
        <w:tc>
          <w:tcPr>
            <w:tcW w:w="1413" w:type="dxa"/>
            <w:tcBorders>
              <w:bottom w:val="single" w:sz="4" w:space="0" w:color="auto"/>
            </w:tcBorders>
            <w:shd w:val="clear" w:color="auto" w:fill="auto"/>
          </w:tcPr>
          <w:p w14:paraId="17072CFA" w14:textId="77777777" w:rsidR="00720E48" w:rsidRPr="00AE0D02" w:rsidRDefault="00720E48" w:rsidP="00D803DE">
            <w:pPr>
              <w:pStyle w:val="western"/>
              <w:ind w:right="-57"/>
              <w:jc w:val="center"/>
              <w:rPr>
                <w:b/>
              </w:rPr>
            </w:pPr>
            <w:r w:rsidRPr="00AE0D02">
              <w:rPr>
                <w:b/>
              </w:rPr>
              <w:t>I</w:t>
            </w:r>
          </w:p>
        </w:tc>
        <w:tc>
          <w:tcPr>
            <w:tcW w:w="2783" w:type="dxa"/>
            <w:tcBorders>
              <w:bottom w:val="single" w:sz="4" w:space="0" w:color="auto"/>
            </w:tcBorders>
            <w:shd w:val="clear" w:color="auto" w:fill="auto"/>
          </w:tcPr>
          <w:p w14:paraId="0D09B994" w14:textId="401640F5" w:rsidR="00EC2A81" w:rsidRPr="00EC2A81" w:rsidRDefault="00EC2A81" w:rsidP="00EC2A81">
            <w:pPr>
              <w:jc w:val="both"/>
              <w:rPr>
                <w:b/>
                <w:sz w:val="24"/>
                <w:szCs w:val="24"/>
              </w:rPr>
            </w:pPr>
            <w:r w:rsidRPr="00EC2A81">
              <w:rPr>
                <w:b/>
                <w:sz w:val="24"/>
                <w:szCs w:val="24"/>
              </w:rPr>
              <w:t xml:space="preserve">TABLET 10,2” 256GB </w:t>
            </w:r>
          </w:p>
          <w:p w14:paraId="23549BA7" w14:textId="046F0225" w:rsidR="00720E48" w:rsidRPr="00EC2A81" w:rsidRDefault="00720E48" w:rsidP="001D22D5">
            <w:pPr>
              <w:ind w:right="72"/>
              <w:jc w:val="both"/>
              <w:rPr>
                <w:bCs/>
              </w:rPr>
            </w:pPr>
          </w:p>
        </w:tc>
        <w:tc>
          <w:tcPr>
            <w:tcW w:w="1055" w:type="dxa"/>
            <w:tcBorders>
              <w:bottom w:val="single" w:sz="4" w:space="0" w:color="auto"/>
            </w:tcBorders>
          </w:tcPr>
          <w:p w14:paraId="22214EEF" w14:textId="77777777" w:rsidR="00720E48" w:rsidRPr="00EC2A81" w:rsidRDefault="00720E48" w:rsidP="00BA09A6">
            <w:pPr>
              <w:pStyle w:val="western"/>
              <w:ind w:right="-57"/>
              <w:jc w:val="center"/>
              <w:rPr>
                <w:b/>
              </w:rPr>
            </w:pPr>
          </w:p>
        </w:tc>
        <w:tc>
          <w:tcPr>
            <w:tcW w:w="1680" w:type="dxa"/>
            <w:tcBorders>
              <w:bottom w:val="single" w:sz="4" w:space="0" w:color="auto"/>
            </w:tcBorders>
            <w:shd w:val="clear" w:color="auto" w:fill="auto"/>
          </w:tcPr>
          <w:p w14:paraId="7FE42217" w14:textId="15823ACB" w:rsidR="00720E48" w:rsidRPr="00EC2A81" w:rsidRDefault="00EC2A81" w:rsidP="00BA09A6">
            <w:pPr>
              <w:pStyle w:val="western"/>
              <w:ind w:right="-57"/>
              <w:jc w:val="center"/>
              <w:rPr>
                <w:b/>
              </w:rPr>
            </w:pPr>
            <w:r w:rsidRPr="00EC2A81">
              <w:rPr>
                <w:b/>
              </w:rPr>
              <w:t>20</w:t>
            </w:r>
          </w:p>
        </w:tc>
        <w:tc>
          <w:tcPr>
            <w:tcW w:w="1452" w:type="dxa"/>
            <w:shd w:val="clear" w:color="auto" w:fill="auto"/>
          </w:tcPr>
          <w:p w14:paraId="6DFCD70C" w14:textId="77777777" w:rsidR="00720E48" w:rsidRPr="00AE0D02" w:rsidRDefault="00720E48" w:rsidP="00AE0D02">
            <w:pPr>
              <w:pStyle w:val="western"/>
              <w:ind w:right="-57"/>
              <w:rPr>
                <w:b/>
              </w:rPr>
            </w:pPr>
            <w:r w:rsidRPr="00AE0D02">
              <w:rPr>
                <w:b/>
              </w:rPr>
              <w:t>R$</w:t>
            </w:r>
          </w:p>
        </w:tc>
        <w:tc>
          <w:tcPr>
            <w:tcW w:w="1178" w:type="dxa"/>
            <w:shd w:val="clear" w:color="auto" w:fill="auto"/>
          </w:tcPr>
          <w:p w14:paraId="17D2C998" w14:textId="77777777" w:rsidR="00720E48" w:rsidRPr="00AE0D02" w:rsidRDefault="00720E48" w:rsidP="00AE0D02">
            <w:pPr>
              <w:pStyle w:val="western"/>
              <w:ind w:right="-57"/>
              <w:rPr>
                <w:b/>
              </w:rPr>
            </w:pPr>
            <w:r w:rsidRPr="00AE0D02">
              <w:rPr>
                <w:b/>
              </w:rPr>
              <w:t>R$</w:t>
            </w:r>
          </w:p>
        </w:tc>
      </w:tr>
      <w:tr w:rsidR="005E47FC" w:rsidRPr="005E47FC" w14:paraId="399645EC" w14:textId="77777777" w:rsidTr="001D22D5">
        <w:tc>
          <w:tcPr>
            <w:tcW w:w="1413" w:type="dxa"/>
            <w:tcBorders>
              <w:bottom w:val="single" w:sz="4" w:space="0" w:color="auto"/>
            </w:tcBorders>
            <w:shd w:val="clear" w:color="auto" w:fill="auto"/>
          </w:tcPr>
          <w:p w14:paraId="2DBF8A44" w14:textId="42067A9D" w:rsidR="005E47FC" w:rsidRPr="00AE0D02" w:rsidRDefault="005E47FC" w:rsidP="005E47FC">
            <w:pPr>
              <w:pStyle w:val="western"/>
              <w:ind w:right="-57"/>
              <w:jc w:val="center"/>
              <w:rPr>
                <w:b/>
              </w:rPr>
            </w:pPr>
            <w:r>
              <w:rPr>
                <w:b/>
              </w:rPr>
              <w:t>I</w:t>
            </w:r>
            <w:r w:rsidR="00E0417B">
              <w:rPr>
                <w:b/>
              </w:rPr>
              <w:t>I</w:t>
            </w:r>
          </w:p>
        </w:tc>
        <w:tc>
          <w:tcPr>
            <w:tcW w:w="2783" w:type="dxa"/>
            <w:tcBorders>
              <w:bottom w:val="single" w:sz="4" w:space="0" w:color="auto"/>
            </w:tcBorders>
            <w:shd w:val="clear" w:color="auto" w:fill="auto"/>
          </w:tcPr>
          <w:p w14:paraId="282825F3" w14:textId="4C47BD22" w:rsidR="005E47FC" w:rsidRPr="00EC2A81" w:rsidRDefault="00EC2A81" w:rsidP="00EC2A81">
            <w:pPr>
              <w:jc w:val="both"/>
              <w:rPr>
                <w:bCs/>
                <w:snapToGrid w:val="0"/>
                <w:sz w:val="24"/>
                <w:szCs w:val="24"/>
              </w:rPr>
            </w:pPr>
            <w:r w:rsidRPr="00EC2A81">
              <w:rPr>
                <w:b/>
                <w:sz w:val="24"/>
                <w:szCs w:val="24"/>
              </w:rPr>
              <w:t>CAPA PARA TABLET 10,2”</w:t>
            </w:r>
          </w:p>
        </w:tc>
        <w:tc>
          <w:tcPr>
            <w:tcW w:w="1055" w:type="dxa"/>
            <w:tcBorders>
              <w:bottom w:val="single" w:sz="4" w:space="0" w:color="auto"/>
            </w:tcBorders>
          </w:tcPr>
          <w:p w14:paraId="2744AD8D" w14:textId="77777777" w:rsidR="005E47FC" w:rsidRPr="00EC2A81" w:rsidRDefault="005E47FC" w:rsidP="005E47FC">
            <w:pPr>
              <w:pStyle w:val="western"/>
              <w:ind w:right="-57"/>
              <w:jc w:val="center"/>
              <w:rPr>
                <w:b/>
                <w:lang w:val="en-US"/>
              </w:rPr>
            </w:pPr>
          </w:p>
        </w:tc>
        <w:tc>
          <w:tcPr>
            <w:tcW w:w="1680" w:type="dxa"/>
            <w:tcBorders>
              <w:bottom w:val="single" w:sz="4" w:space="0" w:color="auto"/>
            </w:tcBorders>
            <w:shd w:val="clear" w:color="auto" w:fill="auto"/>
          </w:tcPr>
          <w:p w14:paraId="10C2BEA3" w14:textId="76C0AB39" w:rsidR="005E47FC" w:rsidRPr="00EC2A81" w:rsidRDefault="00EC2A81" w:rsidP="005E47FC">
            <w:pPr>
              <w:pStyle w:val="western"/>
              <w:ind w:right="-57"/>
              <w:jc w:val="center"/>
              <w:rPr>
                <w:b/>
                <w:lang w:val="en-US"/>
              </w:rPr>
            </w:pPr>
            <w:r w:rsidRPr="00EC2A81">
              <w:rPr>
                <w:b/>
                <w:lang w:val="en-US"/>
              </w:rPr>
              <w:t>20</w:t>
            </w:r>
          </w:p>
        </w:tc>
        <w:tc>
          <w:tcPr>
            <w:tcW w:w="1452" w:type="dxa"/>
            <w:shd w:val="clear" w:color="auto" w:fill="auto"/>
          </w:tcPr>
          <w:p w14:paraId="1A182079" w14:textId="1CC94DAE" w:rsidR="005E47FC" w:rsidRPr="005E47FC" w:rsidRDefault="005E47FC" w:rsidP="005E47FC">
            <w:pPr>
              <w:pStyle w:val="western"/>
              <w:ind w:right="-57"/>
              <w:rPr>
                <w:b/>
                <w:lang w:val="en-US"/>
              </w:rPr>
            </w:pPr>
            <w:r w:rsidRPr="00AE0D02">
              <w:rPr>
                <w:b/>
              </w:rPr>
              <w:t>R$</w:t>
            </w:r>
          </w:p>
        </w:tc>
        <w:tc>
          <w:tcPr>
            <w:tcW w:w="1178" w:type="dxa"/>
            <w:shd w:val="clear" w:color="auto" w:fill="auto"/>
          </w:tcPr>
          <w:p w14:paraId="2AA290B5" w14:textId="71B5D09E" w:rsidR="005E47FC" w:rsidRPr="005E47FC" w:rsidRDefault="005E47FC" w:rsidP="005E47FC">
            <w:pPr>
              <w:pStyle w:val="western"/>
              <w:ind w:right="-57"/>
              <w:rPr>
                <w:b/>
                <w:lang w:val="en-US"/>
              </w:rPr>
            </w:pPr>
            <w:r w:rsidRPr="00AE0D02">
              <w:rPr>
                <w:b/>
              </w:rPr>
              <w:t>R$</w:t>
            </w:r>
          </w:p>
        </w:tc>
      </w:tr>
      <w:tr w:rsidR="005E47FC" w:rsidRPr="00AE0D02" w14:paraId="18B7931E" w14:textId="77777777" w:rsidTr="00DF63A1">
        <w:tc>
          <w:tcPr>
            <w:tcW w:w="6931" w:type="dxa"/>
            <w:gridSpan w:val="4"/>
            <w:tcBorders>
              <w:right w:val="single" w:sz="4" w:space="0" w:color="auto"/>
            </w:tcBorders>
            <w:shd w:val="clear" w:color="auto" w:fill="auto"/>
          </w:tcPr>
          <w:p w14:paraId="2512AEEB" w14:textId="5F060145" w:rsidR="005E47FC" w:rsidRPr="005E47FC" w:rsidRDefault="005E47FC" w:rsidP="005E47FC">
            <w:r w:rsidRPr="00AE0D02">
              <w:rPr>
                <w:b/>
                <w:sz w:val="24"/>
                <w:szCs w:val="24"/>
              </w:rPr>
              <w:t>VALOR GLOBAL</w:t>
            </w:r>
          </w:p>
        </w:tc>
        <w:tc>
          <w:tcPr>
            <w:tcW w:w="2630" w:type="dxa"/>
            <w:gridSpan w:val="2"/>
            <w:tcBorders>
              <w:left w:val="single" w:sz="4" w:space="0" w:color="auto"/>
            </w:tcBorders>
            <w:shd w:val="clear" w:color="auto" w:fill="auto"/>
          </w:tcPr>
          <w:p w14:paraId="55E6F7A7" w14:textId="77777777" w:rsidR="005E47FC" w:rsidRPr="00AE0D02" w:rsidRDefault="005E47FC" w:rsidP="005E47FC">
            <w:pPr>
              <w:pStyle w:val="western"/>
              <w:ind w:right="-57"/>
              <w:rPr>
                <w:b/>
                <w:sz w:val="24"/>
                <w:szCs w:val="24"/>
              </w:rPr>
            </w:pPr>
            <w:r w:rsidRPr="00AE0D02">
              <w:rPr>
                <w:b/>
                <w:sz w:val="24"/>
                <w:szCs w:val="24"/>
              </w:rPr>
              <w:t xml:space="preserve">R$ </w:t>
            </w:r>
          </w:p>
        </w:tc>
      </w:tr>
    </w:tbl>
    <w:p w14:paraId="5593AA62" w14:textId="77777777" w:rsidR="00DD55C0" w:rsidRPr="0034685F" w:rsidRDefault="00DD55C0" w:rsidP="00DD55C0">
      <w:pPr>
        <w:pStyle w:val="western"/>
        <w:ind w:right="-57"/>
        <w:rPr>
          <w:b/>
          <w:sz w:val="24"/>
          <w:szCs w:val="24"/>
        </w:rPr>
      </w:pPr>
    </w:p>
    <w:p w14:paraId="1CFC4C31" w14:textId="77777777" w:rsidR="00DD55C0" w:rsidRDefault="00DD55C0" w:rsidP="00DD55C0">
      <w:pPr>
        <w:pStyle w:val="western"/>
        <w:rPr>
          <w:b/>
          <w:bCs/>
          <w:caps/>
          <w:sz w:val="24"/>
          <w:szCs w:val="24"/>
        </w:rPr>
      </w:pPr>
      <w:r>
        <w:rPr>
          <w:b/>
          <w:bCs/>
          <w:caps/>
          <w:sz w:val="24"/>
          <w:szCs w:val="24"/>
        </w:rPr>
        <w:t>Prazo para entrega:...................................................................</w:t>
      </w:r>
    </w:p>
    <w:p w14:paraId="28AD5881" w14:textId="77777777" w:rsidR="0034685F" w:rsidRDefault="0034685F" w:rsidP="00DD55C0">
      <w:pPr>
        <w:pStyle w:val="western"/>
        <w:rPr>
          <w:b/>
          <w:bCs/>
          <w:caps/>
          <w:sz w:val="24"/>
          <w:szCs w:val="24"/>
        </w:rPr>
      </w:pPr>
      <w:r>
        <w:rPr>
          <w:b/>
          <w:bCs/>
          <w:caps/>
          <w:sz w:val="24"/>
          <w:szCs w:val="24"/>
        </w:rPr>
        <w:t xml:space="preserve">garantia: </w:t>
      </w:r>
    </w:p>
    <w:p w14:paraId="1D291ED6" w14:textId="77777777" w:rsidR="0034685F" w:rsidRDefault="0034685F" w:rsidP="00DD55C0">
      <w:pPr>
        <w:pStyle w:val="western"/>
        <w:rPr>
          <w:caps/>
        </w:rPr>
      </w:pPr>
      <w:r>
        <w:rPr>
          <w:b/>
          <w:bCs/>
          <w:caps/>
          <w:sz w:val="24"/>
          <w:szCs w:val="24"/>
        </w:rPr>
        <w:t xml:space="preserve">validade da proposta: 60 dias </w:t>
      </w:r>
    </w:p>
    <w:p w14:paraId="4D90C6A4" w14:textId="77777777" w:rsidR="00350BFD" w:rsidRPr="008415CE" w:rsidRDefault="00350BFD" w:rsidP="00350BFD">
      <w:pPr>
        <w:ind w:right="-54"/>
        <w:jc w:val="center"/>
        <w:rPr>
          <w:sz w:val="24"/>
          <w:szCs w:val="24"/>
        </w:rPr>
      </w:pPr>
    </w:p>
    <w:p w14:paraId="462165AF" w14:textId="77777777" w:rsidR="00350BFD" w:rsidRPr="008415CE" w:rsidRDefault="00350BFD" w:rsidP="00350BFD">
      <w:pPr>
        <w:ind w:right="-54"/>
        <w:jc w:val="center"/>
        <w:rPr>
          <w:sz w:val="24"/>
          <w:szCs w:val="24"/>
        </w:rPr>
      </w:pPr>
    </w:p>
    <w:p w14:paraId="0A46B7D4" w14:textId="0FF38548" w:rsidR="00350BFD" w:rsidRDefault="00350BFD" w:rsidP="00350BFD">
      <w:pPr>
        <w:ind w:right="-54"/>
        <w:jc w:val="center"/>
        <w:rPr>
          <w:sz w:val="24"/>
          <w:szCs w:val="24"/>
        </w:rPr>
      </w:pPr>
      <w:r w:rsidRPr="008415CE">
        <w:rPr>
          <w:sz w:val="24"/>
          <w:szCs w:val="24"/>
        </w:rPr>
        <w:t xml:space="preserve">..............................  , .... de ............... de </w:t>
      </w:r>
      <w:r w:rsidR="00292902">
        <w:rPr>
          <w:sz w:val="24"/>
          <w:szCs w:val="24"/>
        </w:rPr>
        <w:t>2022</w:t>
      </w:r>
    </w:p>
    <w:p w14:paraId="65478878" w14:textId="77777777" w:rsidR="00350BFD" w:rsidRPr="008415CE" w:rsidRDefault="00350BFD" w:rsidP="00350BFD">
      <w:pPr>
        <w:ind w:right="-54"/>
        <w:jc w:val="center"/>
        <w:rPr>
          <w:sz w:val="24"/>
          <w:szCs w:val="24"/>
        </w:rPr>
      </w:pPr>
    </w:p>
    <w:p w14:paraId="044B3F9C" w14:textId="77777777" w:rsidR="00350BFD" w:rsidRPr="008415CE" w:rsidRDefault="00350BFD" w:rsidP="00350BFD">
      <w:pPr>
        <w:ind w:right="-54"/>
        <w:jc w:val="center"/>
        <w:rPr>
          <w:sz w:val="24"/>
          <w:szCs w:val="24"/>
        </w:rPr>
      </w:pPr>
      <w:r w:rsidRPr="008415CE">
        <w:rPr>
          <w:sz w:val="24"/>
          <w:szCs w:val="24"/>
        </w:rPr>
        <w:t>____________________________</w:t>
      </w:r>
    </w:p>
    <w:p w14:paraId="55D3F93F" w14:textId="77777777" w:rsidR="00350BFD" w:rsidRPr="008415CE" w:rsidRDefault="00350BFD" w:rsidP="00350BFD">
      <w:pPr>
        <w:ind w:right="-54"/>
        <w:jc w:val="center"/>
        <w:rPr>
          <w:sz w:val="24"/>
          <w:szCs w:val="24"/>
        </w:rPr>
      </w:pPr>
      <w:r w:rsidRPr="008415CE">
        <w:rPr>
          <w:sz w:val="24"/>
          <w:szCs w:val="24"/>
        </w:rPr>
        <w:t>Assinatura do representante legal</w:t>
      </w:r>
    </w:p>
    <w:p w14:paraId="400DBADB" w14:textId="77777777" w:rsidR="00350BFD" w:rsidRPr="008415CE" w:rsidRDefault="00350BFD" w:rsidP="00350BFD">
      <w:pPr>
        <w:ind w:right="-54"/>
        <w:jc w:val="center"/>
        <w:rPr>
          <w:sz w:val="24"/>
          <w:szCs w:val="24"/>
        </w:rPr>
      </w:pPr>
      <w:r w:rsidRPr="008415CE">
        <w:rPr>
          <w:sz w:val="24"/>
          <w:szCs w:val="24"/>
        </w:rPr>
        <w:t>Nome   .........   -   RG nº.....................</w:t>
      </w:r>
    </w:p>
    <w:p w14:paraId="75118504" w14:textId="77777777" w:rsidR="0034685F" w:rsidRDefault="0034685F" w:rsidP="00350BFD">
      <w:pPr>
        <w:ind w:right="-54"/>
        <w:jc w:val="both"/>
        <w:rPr>
          <w:b/>
          <w:bCs/>
          <w:sz w:val="24"/>
          <w:szCs w:val="24"/>
        </w:rPr>
      </w:pPr>
    </w:p>
    <w:p w14:paraId="3C28ED0E" w14:textId="77777777" w:rsidR="0034685F" w:rsidRDefault="0034685F" w:rsidP="00350BFD">
      <w:pPr>
        <w:ind w:right="-54"/>
        <w:jc w:val="both"/>
        <w:rPr>
          <w:b/>
          <w:bCs/>
          <w:sz w:val="24"/>
          <w:szCs w:val="24"/>
        </w:rPr>
      </w:pPr>
    </w:p>
    <w:p w14:paraId="091AFCA5" w14:textId="77777777" w:rsidR="00350BFD" w:rsidRPr="008415CE" w:rsidRDefault="00350BFD" w:rsidP="00350BFD">
      <w:pPr>
        <w:ind w:right="-54"/>
        <w:jc w:val="both"/>
        <w:rPr>
          <w:sz w:val="24"/>
          <w:szCs w:val="24"/>
          <w:u w:val="single"/>
        </w:rPr>
      </w:pPr>
      <w:r w:rsidRPr="008415CE">
        <w:rPr>
          <w:b/>
          <w:bCs/>
          <w:sz w:val="24"/>
          <w:szCs w:val="24"/>
        </w:rPr>
        <w:t>ANEXO V</w:t>
      </w:r>
      <w:r w:rsidRPr="008415CE">
        <w:rPr>
          <w:sz w:val="24"/>
          <w:szCs w:val="24"/>
        </w:rPr>
        <w:t xml:space="preserve"> - Declaração para o fim de atendimento ao inciso V do art. 27 da Lei 8.666/93</w:t>
      </w:r>
    </w:p>
    <w:p w14:paraId="6B5AEF26" w14:textId="77777777" w:rsidR="00350BFD" w:rsidRPr="008415CE" w:rsidRDefault="00350BFD" w:rsidP="00350BFD">
      <w:pPr>
        <w:ind w:right="-54"/>
        <w:jc w:val="both"/>
        <w:rPr>
          <w:sz w:val="24"/>
          <w:szCs w:val="24"/>
        </w:rPr>
      </w:pPr>
    </w:p>
    <w:p w14:paraId="1A958143" w14:textId="58759946" w:rsidR="00350BFD" w:rsidRDefault="00350BFD" w:rsidP="00350BFD">
      <w:pPr>
        <w:ind w:right="-54"/>
        <w:jc w:val="both"/>
        <w:rPr>
          <w:sz w:val="24"/>
          <w:szCs w:val="24"/>
        </w:rPr>
      </w:pPr>
    </w:p>
    <w:p w14:paraId="3285FE1A" w14:textId="597205F5" w:rsidR="00EC2A81" w:rsidRDefault="00EC2A81" w:rsidP="00350BFD">
      <w:pPr>
        <w:ind w:right="-54"/>
        <w:jc w:val="both"/>
        <w:rPr>
          <w:sz w:val="24"/>
          <w:szCs w:val="24"/>
        </w:rPr>
      </w:pPr>
    </w:p>
    <w:p w14:paraId="065B7208" w14:textId="7D325134" w:rsidR="00EC2A81" w:rsidRDefault="00EC2A81" w:rsidP="00350BFD">
      <w:pPr>
        <w:ind w:right="-54"/>
        <w:jc w:val="both"/>
        <w:rPr>
          <w:sz w:val="24"/>
          <w:szCs w:val="24"/>
        </w:rPr>
      </w:pPr>
    </w:p>
    <w:p w14:paraId="0E622FDB" w14:textId="67D290B0" w:rsidR="00EC2A81" w:rsidRDefault="00EC2A81" w:rsidP="00350BFD">
      <w:pPr>
        <w:ind w:right="-54"/>
        <w:jc w:val="both"/>
        <w:rPr>
          <w:sz w:val="24"/>
          <w:szCs w:val="24"/>
        </w:rPr>
      </w:pPr>
    </w:p>
    <w:p w14:paraId="1405AF9E" w14:textId="77777777" w:rsidR="00EC2A81" w:rsidRDefault="00EC2A81" w:rsidP="00350BFD">
      <w:pPr>
        <w:ind w:right="-54"/>
        <w:jc w:val="both"/>
        <w:rPr>
          <w:sz w:val="24"/>
          <w:szCs w:val="24"/>
        </w:rPr>
      </w:pPr>
    </w:p>
    <w:p w14:paraId="36365A83" w14:textId="5E3B11B4" w:rsidR="00D453BE" w:rsidRDefault="00D453BE" w:rsidP="00350BFD">
      <w:pPr>
        <w:ind w:right="-54"/>
        <w:jc w:val="both"/>
        <w:rPr>
          <w:sz w:val="24"/>
          <w:szCs w:val="24"/>
        </w:rPr>
      </w:pPr>
    </w:p>
    <w:p w14:paraId="060BF316" w14:textId="77777777" w:rsidR="00350BFD" w:rsidRPr="008415CE" w:rsidRDefault="00350BFD" w:rsidP="00350BFD">
      <w:pPr>
        <w:ind w:right="-54"/>
        <w:rPr>
          <w:b/>
          <w:sz w:val="24"/>
          <w:szCs w:val="24"/>
        </w:rPr>
      </w:pPr>
      <w:r w:rsidRPr="008415CE">
        <w:rPr>
          <w:b/>
          <w:sz w:val="24"/>
          <w:szCs w:val="24"/>
        </w:rPr>
        <w:lastRenderedPageBreak/>
        <w:t xml:space="preserve">CÂMARA MUNICIPAL DE ITATIBA </w:t>
      </w:r>
    </w:p>
    <w:p w14:paraId="137955E8" w14:textId="77777777" w:rsidR="00350BFD" w:rsidRPr="008415CE" w:rsidRDefault="00350BFD" w:rsidP="00350BFD">
      <w:pPr>
        <w:jc w:val="both"/>
        <w:rPr>
          <w:sz w:val="24"/>
          <w:szCs w:val="24"/>
        </w:rPr>
      </w:pPr>
      <w:r w:rsidRPr="008415CE">
        <w:rPr>
          <w:sz w:val="24"/>
          <w:szCs w:val="24"/>
        </w:rPr>
        <w:t>At. – Pregoeiro oficial</w:t>
      </w:r>
    </w:p>
    <w:p w14:paraId="30E160A0" w14:textId="1EF4E32D" w:rsidR="00D176D2" w:rsidRPr="008415CE" w:rsidRDefault="006D66F3" w:rsidP="00D176D2">
      <w:pPr>
        <w:ind w:right="-54"/>
        <w:rPr>
          <w:b/>
          <w:sz w:val="24"/>
          <w:szCs w:val="24"/>
        </w:rPr>
      </w:pPr>
      <w:r>
        <w:rPr>
          <w:b/>
          <w:sz w:val="24"/>
          <w:szCs w:val="24"/>
        </w:rPr>
        <w:t xml:space="preserve">Pregão </w:t>
      </w:r>
      <w:r w:rsidR="00B64EB0">
        <w:rPr>
          <w:b/>
          <w:sz w:val="24"/>
          <w:szCs w:val="24"/>
        </w:rPr>
        <w:t xml:space="preserve">Nº </w:t>
      </w:r>
      <w:r w:rsidR="00292902">
        <w:rPr>
          <w:b/>
          <w:sz w:val="24"/>
          <w:szCs w:val="24"/>
        </w:rPr>
        <w:t>0</w:t>
      </w:r>
      <w:r w:rsidR="00537248">
        <w:rPr>
          <w:b/>
          <w:sz w:val="24"/>
          <w:szCs w:val="24"/>
        </w:rPr>
        <w:t>8</w:t>
      </w:r>
      <w:r w:rsidR="00292902">
        <w:rPr>
          <w:b/>
          <w:sz w:val="24"/>
          <w:szCs w:val="24"/>
        </w:rPr>
        <w:t>/2022</w:t>
      </w:r>
    </w:p>
    <w:p w14:paraId="5144AE92" w14:textId="77777777" w:rsidR="00350BFD" w:rsidRPr="008415CE" w:rsidRDefault="00350BFD" w:rsidP="00350BFD">
      <w:pPr>
        <w:ind w:right="-54"/>
        <w:jc w:val="both"/>
        <w:rPr>
          <w:sz w:val="24"/>
          <w:szCs w:val="24"/>
        </w:rPr>
      </w:pPr>
    </w:p>
    <w:p w14:paraId="52E9E5B7" w14:textId="77777777" w:rsidR="00350BFD" w:rsidRPr="008415CE" w:rsidRDefault="00350BFD" w:rsidP="00350BFD">
      <w:pPr>
        <w:ind w:right="-54"/>
        <w:jc w:val="center"/>
        <w:rPr>
          <w:sz w:val="24"/>
          <w:szCs w:val="24"/>
          <w:u w:val="single"/>
        </w:rPr>
      </w:pPr>
      <w:r w:rsidRPr="008415CE">
        <w:rPr>
          <w:sz w:val="24"/>
          <w:szCs w:val="24"/>
          <w:u w:val="single"/>
        </w:rPr>
        <w:t>DECLARAÇÃO</w:t>
      </w:r>
    </w:p>
    <w:p w14:paraId="721E6CAD" w14:textId="77777777" w:rsidR="00350BFD" w:rsidRPr="008415CE" w:rsidRDefault="00350BFD" w:rsidP="00350BFD">
      <w:pPr>
        <w:ind w:right="-54"/>
        <w:jc w:val="both"/>
        <w:rPr>
          <w:sz w:val="24"/>
          <w:szCs w:val="24"/>
        </w:rPr>
      </w:pPr>
    </w:p>
    <w:p w14:paraId="143C28D4" w14:textId="77777777" w:rsidR="00350BFD" w:rsidRPr="008415CE" w:rsidRDefault="00350BFD" w:rsidP="00350BFD">
      <w:pPr>
        <w:ind w:right="-54"/>
        <w:jc w:val="both"/>
        <w:rPr>
          <w:sz w:val="24"/>
          <w:szCs w:val="24"/>
        </w:rPr>
      </w:pPr>
    </w:p>
    <w:p w14:paraId="62F709C8" w14:textId="77777777" w:rsidR="00350BFD" w:rsidRPr="008415CE" w:rsidRDefault="00350BFD" w:rsidP="00350BFD">
      <w:pPr>
        <w:ind w:right="-54"/>
        <w:jc w:val="both"/>
        <w:rPr>
          <w:sz w:val="24"/>
          <w:szCs w:val="24"/>
        </w:rPr>
      </w:pPr>
    </w:p>
    <w:p w14:paraId="3A3F2369" w14:textId="77777777" w:rsidR="00350BFD" w:rsidRPr="008415CE" w:rsidRDefault="00350BFD" w:rsidP="00350BFD">
      <w:pPr>
        <w:ind w:right="-54"/>
        <w:jc w:val="both"/>
        <w:rPr>
          <w:sz w:val="24"/>
          <w:szCs w:val="24"/>
        </w:rPr>
      </w:pPr>
    </w:p>
    <w:p w14:paraId="233E403F" w14:textId="77777777" w:rsidR="00350BFD" w:rsidRPr="008415CE" w:rsidRDefault="00350BFD" w:rsidP="00350BFD">
      <w:pPr>
        <w:ind w:right="-54"/>
        <w:jc w:val="both"/>
        <w:rPr>
          <w:sz w:val="24"/>
          <w:szCs w:val="24"/>
        </w:rPr>
      </w:pPr>
      <w:r w:rsidRPr="008415CE">
        <w:rPr>
          <w:sz w:val="24"/>
          <w:szCs w:val="24"/>
        </w:rPr>
        <w:tab/>
      </w:r>
      <w:r w:rsidRPr="008415CE">
        <w:rPr>
          <w:sz w:val="24"/>
          <w:szCs w:val="24"/>
        </w:rPr>
        <w:tab/>
      </w:r>
      <w:r w:rsidRPr="008415CE">
        <w:rPr>
          <w:sz w:val="24"/>
          <w:szCs w:val="24"/>
        </w:rPr>
        <w:tab/>
      </w:r>
      <w:r w:rsidRPr="008415CE">
        <w:rPr>
          <w:sz w:val="24"/>
          <w:szCs w:val="24"/>
        </w:rPr>
        <w:tab/>
        <w:t xml:space="preserve">..............................., inscrito no CNPJ nº ......................., por intermédio de seu representante legal o (a) Sr. (a) ................................., portador (a)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dezesseis anos. </w:t>
      </w:r>
    </w:p>
    <w:p w14:paraId="26338735" w14:textId="77777777" w:rsidR="00350BFD" w:rsidRPr="008415CE" w:rsidRDefault="00350BFD" w:rsidP="00350BFD">
      <w:pPr>
        <w:ind w:right="-54"/>
        <w:jc w:val="both"/>
        <w:rPr>
          <w:sz w:val="24"/>
          <w:szCs w:val="24"/>
        </w:rPr>
      </w:pPr>
    </w:p>
    <w:p w14:paraId="21D6B953" w14:textId="77777777" w:rsidR="00350BFD" w:rsidRPr="008415CE" w:rsidRDefault="00350BFD" w:rsidP="00350BFD">
      <w:pPr>
        <w:ind w:right="-54"/>
        <w:jc w:val="both"/>
        <w:rPr>
          <w:sz w:val="24"/>
          <w:szCs w:val="24"/>
        </w:rPr>
      </w:pPr>
      <w:r w:rsidRPr="008415CE">
        <w:rPr>
          <w:sz w:val="24"/>
          <w:szCs w:val="24"/>
        </w:rPr>
        <w:t>Obs.: Declarar quando for o caso: “Declaro que emprego menor com idade a partir de catorze anos na condição de aprendiz”.</w:t>
      </w:r>
    </w:p>
    <w:p w14:paraId="45905A0D" w14:textId="77777777" w:rsidR="00350BFD" w:rsidRPr="008415CE" w:rsidRDefault="00350BFD" w:rsidP="00350BFD">
      <w:pPr>
        <w:ind w:right="-54"/>
        <w:jc w:val="both"/>
        <w:rPr>
          <w:sz w:val="24"/>
          <w:szCs w:val="24"/>
        </w:rPr>
      </w:pPr>
    </w:p>
    <w:p w14:paraId="4DDB87B4" w14:textId="77777777" w:rsidR="00350BFD" w:rsidRPr="008415CE" w:rsidRDefault="00350BFD" w:rsidP="00350BFD">
      <w:pPr>
        <w:ind w:right="-54"/>
        <w:jc w:val="both"/>
        <w:rPr>
          <w:sz w:val="24"/>
          <w:szCs w:val="24"/>
        </w:rPr>
      </w:pPr>
    </w:p>
    <w:p w14:paraId="79F1DC34" w14:textId="7BD0754D" w:rsidR="00350BFD" w:rsidRPr="008415CE" w:rsidRDefault="00350BFD" w:rsidP="00350BFD">
      <w:pPr>
        <w:ind w:right="-54"/>
        <w:jc w:val="both"/>
        <w:rPr>
          <w:sz w:val="24"/>
          <w:szCs w:val="24"/>
        </w:rPr>
      </w:pP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t xml:space="preserve">..............................  , .... de ............... de </w:t>
      </w:r>
      <w:r w:rsidR="00292902">
        <w:rPr>
          <w:sz w:val="24"/>
          <w:szCs w:val="24"/>
        </w:rPr>
        <w:t>2022</w:t>
      </w:r>
    </w:p>
    <w:p w14:paraId="4E99B299" w14:textId="77777777" w:rsidR="00350BFD" w:rsidRPr="008415CE" w:rsidRDefault="00350BFD" w:rsidP="00350BFD">
      <w:pPr>
        <w:ind w:right="-54"/>
        <w:jc w:val="both"/>
        <w:rPr>
          <w:sz w:val="24"/>
          <w:szCs w:val="24"/>
        </w:rPr>
      </w:pPr>
    </w:p>
    <w:p w14:paraId="79656D39" w14:textId="77777777" w:rsidR="00350BFD" w:rsidRPr="008415CE" w:rsidRDefault="00350BFD" w:rsidP="00350BFD">
      <w:pPr>
        <w:ind w:right="-54"/>
        <w:jc w:val="both"/>
        <w:rPr>
          <w:sz w:val="24"/>
          <w:szCs w:val="24"/>
        </w:rPr>
      </w:pPr>
    </w:p>
    <w:p w14:paraId="431C1526" w14:textId="77777777" w:rsidR="00350BFD" w:rsidRPr="008415CE" w:rsidRDefault="00350BFD" w:rsidP="00350BFD">
      <w:pPr>
        <w:ind w:right="-54"/>
        <w:jc w:val="both"/>
        <w:rPr>
          <w:sz w:val="24"/>
          <w:szCs w:val="24"/>
        </w:rPr>
      </w:pPr>
    </w:p>
    <w:p w14:paraId="27642CF2" w14:textId="77777777" w:rsidR="00350BFD" w:rsidRPr="008415CE" w:rsidRDefault="00350BFD" w:rsidP="00350BFD">
      <w:pPr>
        <w:ind w:left="3540" w:right="-54"/>
        <w:jc w:val="both"/>
        <w:rPr>
          <w:sz w:val="24"/>
          <w:szCs w:val="24"/>
        </w:rPr>
      </w:pPr>
      <w:r w:rsidRPr="008415CE">
        <w:rPr>
          <w:sz w:val="24"/>
          <w:szCs w:val="24"/>
        </w:rPr>
        <w:t>_________________________________________</w:t>
      </w:r>
    </w:p>
    <w:p w14:paraId="491D0719" w14:textId="77777777" w:rsidR="00350BFD" w:rsidRPr="008415CE" w:rsidRDefault="00350BFD" w:rsidP="00350BFD">
      <w:pPr>
        <w:ind w:left="2832" w:right="-54" w:firstLine="708"/>
        <w:jc w:val="both"/>
        <w:rPr>
          <w:sz w:val="24"/>
          <w:szCs w:val="24"/>
        </w:rPr>
      </w:pPr>
      <w:r w:rsidRPr="008415CE">
        <w:rPr>
          <w:sz w:val="24"/>
          <w:szCs w:val="24"/>
        </w:rPr>
        <w:t>Assinatura do representante legal</w:t>
      </w:r>
    </w:p>
    <w:p w14:paraId="79A612FC" w14:textId="77777777" w:rsidR="00350BFD" w:rsidRPr="008415CE" w:rsidRDefault="00350BFD" w:rsidP="00350BFD">
      <w:pPr>
        <w:ind w:left="2832" w:right="-54" w:firstLine="708"/>
        <w:jc w:val="both"/>
        <w:rPr>
          <w:sz w:val="24"/>
          <w:szCs w:val="24"/>
        </w:rPr>
      </w:pPr>
      <w:r w:rsidRPr="008415CE">
        <w:rPr>
          <w:sz w:val="24"/>
          <w:szCs w:val="24"/>
        </w:rPr>
        <w:t>Nome</w:t>
      </w:r>
    </w:p>
    <w:p w14:paraId="733343A2" w14:textId="77777777" w:rsidR="00350BFD" w:rsidRPr="008415CE" w:rsidRDefault="00350BFD" w:rsidP="00350BFD">
      <w:pPr>
        <w:ind w:left="3540" w:right="-54"/>
        <w:jc w:val="both"/>
        <w:rPr>
          <w:sz w:val="24"/>
          <w:szCs w:val="24"/>
        </w:rPr>
      </w:pPr>
      <w:r w:rsidRPr="008415CE">
        <w:rPr>
          <w:sz w:val="24"/>
          <w:szCs w:val="24"/>
        </w:rPr>
        <w:t>RG nº...................................</w:t>
      </w:r>
    </w:p>
    <w:p w14:paraId="10B681E2" w14:textId="77777777" w:rsidR="00350BFD" w:rsidRPr="008415CE" w:rsidRDefault="00350BFD" w:rsidP="00350BFD">
      <w:pPr>
        <w:ind w:right="-54"/>
        <w:jc w:val="both"/>
        <w:rPr>
          <w:sz w:val="24"/>
          <w:szCs w:val="24"/>
        </w:rPr>
      </w:pPr>
    </w:p>
    <w:p w14:paraId="44A18176" w14:textId="77777777" w:rsidR="00350BFD" w:rsidRPr="008415CE" w:rsidRDefault="00350BFD" w:rsidP="00350BFD">
      <w:pPr>
        <w:ind w:right="-54"/>
        <w:jc w:val="both"/>
        <w:rPr>
          <w:sz w:val="24"/>
          <w:szCs w:val="24"/>
        </w:rPr>
      </w:pPr>
    </w:p>
    <w:p w14:paraId="02F054DA" w14:textId="77777777"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t xml:space="preserve"> </w:t>
      </w:r>
      <w:r w:rsidRPr="008415CE">
        <w:rPr>
          <w:sz w:val="24"/>
          <w:szCs w:val="24"/>
        </w:rPr>
        <w:tab/>
        <w:t xml:space="preserve">(carimbo da empresa)       </w:t>
      </w:r>
    </w:p>
    <w:p w14:paraId="58F3DF86" w14:textId="77777777" w:rsidR="00350BFD" w:rsidRPr="008415CE" w:rsidRDefault="00350BFD" w:rsidP="00350BFD">
      <w:pPr>
        <w:ind w:right="-54"/>
        <w:jc w:val="both"/>
        <w:rPr>
          <w:sz w:val="24"/>
          <w:szCs w:val="24"/>
        </w:rPr>
      </w:pPr>
    </w:p>
    <w:p w14:paraId="1ED2F798" w14:textId="77777777" w:rsidR="00350BFD" w:rsidRPr="008415CE" w:rsidRDefault="00350BFD" w:rsidP="00350BFD">
      <w:pPr>
        <w:ind w:right="-54"/>
        <w:jc w:val="both"/>
        <w:rPr>
          <w:sz w:val="24"/>
          <w:szCs w:val="24"/>
        </w:rPr>
      </w:pPr>
    </w:p>
    <w:p w14:paraId="1E713985" w14:textId="77777777" w:rsidR="00350BFD" w:rsidRPr="008415CE" w:rsidRDefault="00350BFD" w:rsidP="00350BFD">
      <w:pPr>
        <w:ind w:right="-54"/>
        <w:jc w:val="both"/>
        <w:rPr>
          <w:sz w:val="24"/>
          <w:szCs w:val="24"/>
        </w:rPr>
      </w:pPr>
    </w:p>
    <w:p w14:paraId="78B858BD" w14:textId="77777777" w:rsidR="00350BFD" w:rsidRPr="008415CE" w:rsidRDefault="00350BFD" w:rsidP="00350BFD">
      <w:pPr>
        <w:ind w:right="-54"/>
        <w:jc w:val="both"/>
        <w:rPr>
          <w:sz w:val="24"/>
          <w:szCs w:val="24"/>
        </w:rPr>
      </w:pPr>
      <w:r w:rsidRPr="008415CE">
        <w:rPr>
          <w:sz w:val="24"/>
          <w:szCs w:val="24"/>
        </w:rPr>
        <w:t xml:space="preserve"> </w:t>
      </w:r>
    </w:p>
    <w:p w14:paraId="5331380E" w14:textId="77777777" w:rsidR="00350BFD" w:rsidRDefault="00350BFD" w:rsidP="00350BFD">
      <w:pPr>
        <w:ind w:right="-54"/>
        <w:jc w:val="both"/>
        <w:rPr>
          <w:sz w:val="24"/>
          <w:szCs w:val="24"/>
        </w:rPr>
      </w:pPr>
    </w:p>
    <w:p w14:paraId="2240526C" w14:textId="77777777" w:rsidR="00DE3822" w:rsidRDefault="00DE3822" w:rsidP="00350BFD">
      <w:pPr>
        <w:ind w:right="-54"/>
        <w:jc w:val="both"/>
        <w:rPr>
          <w:sz w:val="24"/>
          <w:szCs w:val="24"/>
        </w:rPr>
      </w:pPr>
    </w:p>
    <w:p w14:paraId="18A6AAD7" w14:textId="77777777" w:rsidR="00DE3822" w:rsidRPr="008415CE" w:rsidRDefault="00DE3822" w:rsidP="00350BFD">
      <w:pPr>
        <w:ind w:right="-54"/>
        <w:jc w:val="both"/>
        <w:rPr>
          <w:sz w:val="24"/>
          <w:szCs w:val="24"/>
        </w:rPr>
      </w:pPr>
    </w:p>
    <w:p w14:paraId="4CF4B706" w14:textId="2C2262B2" w:rsidR="00350BFD" w:rsidRDefault="00350BFD" w:rsidP="00350BFD">
      <w:pPr>
        <w:ind w:right="-54"/>
        <w:jc w:val="both"/>
        <w:rPr>
          <w:sz w:val="24"/>
          <w:szCs w:val="24"/>
        </w:rPr>
      </w:pPr>
    </w:p>
    <w:p w14:paraId="3E3123BA" w14:textId="7E3460F8" w:rsidR="00D453BE" w:rsidRDefault="00D453BE" w:rsidP="00350BFD">
      <w:pPr>
        <w:ind w:right="-54"/>
        <w:jc w:val="both"/>
        <w:rPr>
          <w:sz w:val="24"/>
          <w:szCs w:val="24"/>
        </w:rPr>
      </w:pPr>
    </w:p>
    <w:p w14:paraId="3A791875" w14:textId="52AC1ED6" w:rsidR="00D453BE" w:rsidRDefault="00D453BE" w:rsidP="00350BFD">
      <w:pPr>
        <w:ind w:right="-54"/>
        <w:jc w:val="both"/>
        <w:rPr>
          <w:sz w:val="24"/>
          <w:szCs w:val="24"/>
        </w:rPr>
      </w:pPr>
    </w:p>
    <w:p w14:paraId="3027EBE2" w14:textId="06910569" w:rsidR="00D453BE" w:rsidRDefault="00D453BE" w:rsidP="00350BFD">
      <w:pPr>
        <w:ind w:right="-54"/>
        <w:jc w:val="both"/>
        <w:rPr>
          <w:sz w:val="24"/>
          <w:szCs w:val="24"/>
        </w:rPr>
      </w:pPr>
    </w:p>
    <w:p w14:paraId="04894B7D" w14:textId="2221B2AF" w:rsidR="00D453BE" w:rsidRDefault="00D453BE" w:rsidP="00350BFD">
      <w:pPr>
        <w:ind w:right="-54"/>
        <w:jc w:val="both"/>
        <w:rPr>
          <w:sz w:val="24"/>
          <w:szCs w:val="24"/>
        </w:rPr>
      </w:pPr>
    </w:p>
    <w:p w14:paraId="01D0A6DD" w14:textId="77777777" w:rsidR="00D453BE" w:rsidRPr="008415CE" w:rsidRDefault="00D453BE" w:rsidP="00350BFD">
      <w:pPr>
        <w:ind w:right="-54"/>
        <w:jc w:val="both"/>
        <w:rPr>
          <w:sz w:val="24"/>
          <w:szCs w:val="24"/>
        </w:rPr>
      </w:pPr>
    </w:p>
    <w:p w14:paraId="631E2E81" w14:textId="046B9840" w:rsidR="00350BFD" w:rsidRDefault="00350BFD" w:rsidP="00350BFD">
      <w:pPr>
        <w:ind w:right="-54"/>
        <w:jc w:val="both"/>
        <w:rPr>
          <w:sz w:val="24"/>
          <w:szCs w:val="24"/>
        </w:rPr>
      </w:pPr>
    </w:p>
    <w:p w14:paraId="2EBC7D1C" w14:textId="77777777" w:rsidR="005E47FC" w:rsidRPr="008415CE" w:rsidRDefault="005E47FC" w:rsidP="00350BFD">
      <w:pPr>
        <w:ind w:right="-54"/>
        <w:jc w:val="both"/>
        <w:rPr>
          <w:sz w:val="24"/>
          <w:szCs w:val="24"/>
        </w:rPr>
      </w:pPr>
    </w:p>
    <w:p w14:paraId="17EAF617" w14:textId="77777777" w:rsidR="00350BFD" w:rsidRPr="008415CE" w:rsidRDefault="00350BFD" w:rsidP="00350BFD">
      <w:pPr>
        <w:ind w:right="-54"/>
        <w:jc w:val="both"/>
        <w:rPr>
          <w:sz w:val="24"/>
          <w:szCs w:val="24"/>
        </w:rPr>
      </w:pPr>
    </w:p>
    <w:p w14:paraId="2BEF810F" w14:textId="77777777" w:rsidR="00350BFD" w:rsidRPr="008415CE" w:rsidRDefault="00350BFD" w:rsidP="00350BFD">
      <w:pPr>
        <w:ind w:right="-54"/>
        <w:jc w:val="both"/>
        <w:rPr>
          <w:sz w:val="24"/>
          <w:szCs w:val="24"/>
        </w:rPr>
      </w:pPr>
    </w:p>
    <w:p w14:paraId="1E36F8D7" w14:textId="77777777" w:rsidR="00350BFD" w:rsidRPr="008415CE" w:rsidRDefault="00350BFD" w:rsidP="00350BFD">
      <w:pPr>
        <w:ind w:right="-54"/>
        <w:jc w:val="both"/>
        <w:rPr>
          <w:b/>
          <w:bCs/>
          <w:sz w:val="24"/>
          <w:szCs w:val="24"/>
        </w:rPr>
      </w:pPr>
      <w:r w:rsidRPr="008415CE">
        <w:rPr>
          <w:b/>
          <w:bCs/>
          <w:sz w:val="24"/>
          <w:szCs w:val="24"/>
        </w:rPr>
        <w:lastRenderedPageBreak/>
        <w:t>ANEXO VI</w:t>
      </w:r>
    </w:p>
    <w:p w14:paraId="3DF50228" w14:textId="77777777" w:rsidR="00350BFD" w:rsidRPr="008415CE" w:rsidRDefault="00350BFD" w:rsidP="00350BFD">
      <w:pPr>
        <w:ind w:right="-54"/>
        <w:jc w:val="both"/>
        <w:rPr>
          <w:sz w:val="24"/>
          <w:szCs w:val="24"/>
        </w:rPr>
      </w:pPr>
    </w:p>
    <w:p w14:paraId="7B609F41" w14:textId="77777777" w:rsidR="00350BFD" w:rsidRPr="008415CE" w:rsidRDefault="00350BFD" w:rsidP="00350BFD">
      <w:pPr>
        <w:ind w:right="-54"/>
        <w:jc w:val="both"/>
        <w:rPr>
          <w:sz w:val="24"/>
          <w:szCs w:val="24"/>
        </w:rPr>
      </w:pPr>
      <w:r w:rsidRPr="008415CE">
        <w:rPr>
          <w:sz w:val="24"/>
          <w:szCs w:val="24"/>
        </w:rPr>
        <w:t xml:space="preserve"> </w:t>
      </w:r>
    </w:p>
    <w:p w14:paraId="44CA81F1" w14:textId="77777777" w:rsidR="00350BFD" w:rsidRPr="008415CE" w:rsidRDefault="00350BFD" w:rsidP="00350BFD">
      <w:pPr>
        <w:ind w:right="-54"/>
        <w:rPr>
          <w:b/>
          <w:sz w:val="24"/>
          <w:szCs w:val="24"/>
        </w:rPr>
      </w:pPr>
      <w:r w:rsidRPr="008415CE">
        <w:rPr>
          <w:b/>
          <w:sz w:val="24"/>
          <w:szCs w:val="24"/>
        </w:rPr>
        <w:t xml:space="preserve">CÂMARA MUNICIPAL DE ITATIBA </w:t>
      </w:r>
    </w:p>
    <w:p w14:paraId="27E7C1CF" w14:textId="77777777" w:rsidR="00350BFD" w:rsidRPr="008415CE" w:rsidRDefault="00350BFD" w:rsidP="00350BFD">
      <w:pPr>
        <w:jc w:val="both"/>
        <w:rPr>
          <w:sz w:val="24"/>
          <w:szCs w:val="24"/>
        </w:rPr>
      </w:pPr>
      <w:r w:rsidRPr="008415CE">
        <w:rPr>
          <w:sz w:val="24"/>
          <w:szCs w:val="24"/>
        </w:rPr>
        <w:t>At. – Pregoeiro oficial</w:t>
      </w:r>
    </w:p>
    <w:p w14:paraId="0102F214" w14:textId="32593F5A" w:rsidR="00D176D2" w:rsidRPr="008415CE" w:rsidRDefault="006D66F3" w:rsidP="00D176D2">
      <w:pPr>
        <w:ind w:right="-54"/>
        <w:rPr>
          <w:b/>
          <w:sz w:val="24"/>
          <w:szCs w:val="24"/>
        </w:rPr>
      </w:pPr>
      <w:r>
        <w:rPr>
          <w:b/>
          <w:sz w:val="24"/>
          <w:szCs w:val="24"/>
        </w:rPr>
        <w:t xml:space="preserve">Pregão </w:t>
      </w:r>
      <w:r w:rsidR="00B64EB0">
        <w:rPr>
          <w:b/>
          <w:sz w:val="24"/>
          <w:szCs w:val="24"/>
        </w:rPr>
        <w:t xml:space="preserve">Nº </w:t>
      </w:r>
      <w:r w:rsidR="00292902">
        <w:rPr>
          <w:b/>
          <w:sz w:val="24"/>
          <w:szCs w:val="24"/>
        </w:rPr>
        <w:t>0</w:t>
      </w:r>
      <w:r w:rsidR="00537248">
        <w:rPr>
          <w:b/>
          <w:sz w:val="24"/>
          <w:szCs w:val="24"/>
        </w:rPr>
        <w:t>8</w:t>
      </w:r>
      <w:r w:rsidR="00292902">
        <w:rPr>
          <w:b/>
          <w:sz w:val="24"/>
          <w:szCs w:val="24"/>
        </w:rPr>
        <w:t>/2022</w:t>
      </w:r>
    </w:p>
    <w:p w14:paraId="690D8E81" w14:textId="77777777" w:rsidR="00350BFD" w:rsidRPr="008415CE" w:rsidRDefault="00350BFD" w:rsidP="00350BFD">
      <w:pPr>
        <w:ind w:right="-54"/>
        <w:jc w:val="center"/>
        <w:rPr>
          <w:sz w:val="24"/>
          <w:szCs w:val="24"/>
          <w:u w:val="single"/>
        </w:rPr>
      </w:pPr>
      <w:r w:rsidRPr="008415CE">
        <w:rPr>
          <w:sz w:val="24"/>
          <w:szCs w:val="24"/>
          <w:u w:val="single"/>
        </w:rPr>
        <w:t>DECLARAÇÃO</w:t>
      </w:r>
    </w:p>
    <w:p w14:paraId="4820CF45" w14:textId="77777777" w:rsidR="00350BFD" w:rsidRPr="008415CE" w:rsidRDefault="00350BFD" w:rsidP="00350BFD">
      <w:pPr>
        <w:ind w:right="-54"/>
        <w:jc w:val="both"/>
        <w:rPr>
          <w:sz w:val="24"/>
          <w:szCs w:val="24"/>
        </w:rPr>
      </w:pPr>
    </w:p>
    <w:p w14:paraId="2DBC584B" w14:textId="77777777" w:rsidR="00350BFD" w:rsidRPr="008415CE" w:rsidRDefault="00350BFD" w:rsidP="00350BFD">
      <w:pPr>
        <w:ind w:right="-54"/>
        <w:jc w:val="both"/>
        <w:rPr>
          <w:sz w:val="24"/>
          <w:szCs w:val="24"/>
        </w:rPr>
      </w:pPr>
      <w:r w:rsidRPr="008415CE">
        <w:rPr>
          <w:sz w:val="24"/>
          <w:szCs w:val="24"/>
        </w:rPr>
        <w:t xml:space="preserve"> </w:t>
      </w:r>
    </w:p>
    <w:p w14:paraId="2D940100" w14:textId="77777777" w:rsidR="00350BFD" w:rsidRPr="008415CE" w:rsidRDefault="00350BFD" w:rsidP="00350BFD">
      <w:pPr>
        <w:ind w:right="-54"/>
        <w:jc w:val="both"/>
        <w:rPr>
          <w:sz w:val="24"/>
          <w:szCs w:val="24"/>
        </w:rPr>
      </w:pPr>
    </w:p>
    <w:p w14:paraId="21F728FB" w14:textId="77777777" w:rsidR="00350BFD" w:rsidRPr="008415CE" w:rsidRDefault="00350BFD" w:rsidP="00350BFD">
      <w:pPr>
        <w:ind w:right="-54"/>
        <w:jc w:val="both"/>
        <w:rPr>
          <w:sz w:val="24"/>
          <w:szCs w:val="24"/>
        </w:rPr>
      </w:pPr>
      <w:r w:rsidRPr="008415CE">
        <w:rPr>
          <w:sz w:val="24"/>
          <w:szCs w:val="24"/>
        </w:rPr>
        <w:t xml:space="preserve"> </w:t>
      </w:r>
    </w:p>
    <w:p w14:paraId="21EBDFB4" w14:textId="49794987"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r>
      <w:r w:rsidRPr="008415CE">
        <w:rPr>
          <w:sz w:val="24"/>
          <w:szCs w:val="24"/>
        </w:rPr>
        <w:tab/>
        <w:t xml:space="preserve"> Eu, ............(nome)..........., representante legal da firma ..........................., interessada em participar no Processo Licitatório (</w:t>
      </w:r>
      <w:r w:rsidR="006D66F3">
        <w:rPr>
          <w:sz w:val="24"/>
          <w:szCs w:val="24"/>
        </w:rPr>
        <w:t xml:space="preserve">Pregão </w:t>
      </w:r>
      <w:r w:rsidR="00B64EB0">
        <w:rPr>
          <w:sz w:val="24"/>
          <w:szCs w:val="24"/>
        </w:rPr>
        <w:t xml:space="preserve">Nº </w:t>
      </w:r>
      <w:r w:rsidR="00292902">
        <w:rPr>
          <w:sz w:val="24"/>
          <w:szCs w:val="24"/>
        </w:rPr>
        <w:t>0</w:t>
      </w:r>
      <w:r w:rsidR="00537248">
        <w:rPr>
          <w:sz w:val="24"/>
          <w:szCs w:val="24"/>
        </w:rPr>
        <w:t>8</w:t>
      </w:r>
      <w:r w:rsidR="00292902">
        <w:rPr>
          <w:sz w:val="24"/>
          <w:szCs w:val="24"/>
        </w:rPr>
        <w:t>/2022</w:t>
      </w:r>
      <w:r w:rsidRPr="008415CE">
        <w:rPr>
          <w:sz w:val="24"/>
          <w:szCs w:val="24"/>
        </w:rPr>
        <w:t xml:space="preserve">), da CÂMARA MUNICIPAL DE </w:t>
      </w:r>
      <w:proofErr w:type="gramStart"/>
      <w:r w:rsidRPr="008415CE">
        <w:rPr>
          <w:sz w:val="24"/>
          <w:szCs w:val="24"/>
        </w:rPr>
        <w:t>ITATIBA,  DECLARO</w:t>
      </w:r>
      <w:proofErr w:type="gramEnd"/>
      <w:r w:rsidRPr="008415CE">
        <w:rPr>
          <w:sz w:val="24"/>
          <w:szCs w:val="24"/>
        </w:rPr>
        <w:t>,  nos termos do artigo 4º, VII, da Lei  Federal 10250/02, e sob as penas da Lei, que demos pleno atendimento aos requisitos de habilitação.</w:t>
      </w:r>
    </w:p>
    <w:p w14:paraId="70F1D0E8" w14:textId="77777777" w:rsidR="00350BFD" w:rsidRPr="008415CE" w:rsidRDefault="00350BFD" w:rsidP="00350BFD">
      <w:pPr>
        <w:ind w:right="-54"/>
        <w:jc w:val="both"/>
        <w:rPr>
          <w:sz w:val="24"/>
          <w:szCs w:val="24"/>
        </w:rPr>
      </w:pPr>
    </w:p>
    <w:p w14:paraId="07E8504B" w14:textId="7FC2EC4D"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r>
      <w:r w:rsidRPr="008415CE">
        <w:rPr>
          <w:sz w:val="24"/>
          <w:szCs w:val="24"/>
        </w:rPr>
        <w:tab/>
        <w:t xml:space="preserve"> </w:t>
      </w:r>
      <w:r w:rsidRPr="008415CE">
        <w:rPr>
          <w:sz w:val="24"/>
          <w:szCs w:val="24"/>
        </w:rPr>
        <w:tab/>
      </w:r>
      <w:r w:rsidRPr="008415CE">
        <w:rPr>
          <w:sz w:val="24"/>
          <w:szCs w:val="24"/>
        </w:rPr>
        <w:tab/>
        <w:t xml:space="preserve">..............................  , .... de ............... de </w:t>
      </w:r>
      <w:r w:rsidR="00292902">
        <w:rPr>
          <w:sz w:val="24"/>
          <w:szCs w:val="24"/>
        </w:rPr>
        <w:t>2022</w:t>
      </w:r>
    </w:p>
    <w:p w14:paraId="765CF208" w14:textId="77777777" w:rsidR="00350BFD" w:rsidRPr="008415CE" w:rsidRDefault="00350BFD" w:rsidP="00350BFD">
      <w:pPr>
        <w:ind w:right="-54"/>
        <w:jc w:val="both"/>
        <w:rPr>
          <w:sz w:val="24"/>
          <w:szCs w:val="24"/>
        </w:rPr>
      </w:pPr>
    </w:p>
    <w:p w14:paraId="66BE243A" w14:textId="77777777" w:rsidR="00350BFD" w:rsidRPr="008415CE" w:rsidRDefault="00350BFD" w:rsidP="00350BFD">
      <w:pPr>
        <w:ind w:right="-54"/>
        <w:jc w:val="both"/>
        <w:rPr>
          <w:sz w:val="24"/>
          <w:szCs w:val="24"/>
        </w:rPr>
      </w:pPr>
    </w:p>
    <w:p w14:paraId="2780A0B6" w14:textId="77777777" w:rsidR="00350BFD" w:rsidRPr="008415CE" w:rsidRDefault="00350BFD" w:rsidP="00350BFD">
      <w:pPr>
        <w:ind w:right="-54"/>
        <w:jc w:val="both"/>
        <w:rPr>
          <w:sz w:val="24"/>
          <w:szCs w:val="24"/>
        </w:rPr>
      </w:pPr>
    </w:p>
    <w:p w14:paraId="0CA21F37" w14:textId="77777777" w:rsidR="00350BFD" w:rsidRPr="008415CE" w:rsidRDefault="00350BFD" w:rsidP="00350BFD">
      <w:pPr>
        <w:ind w:left="3540" w:right="-54"/>
        <w:jc w:val="both"/>
        <w:rPr>
          <w:sz w:val="24"/>
          <w:szCs w:val="24"/>
        </w:rPr>
      </w:pPr>
      <w:r w:rsidRPr="008415CE">
        <w:rPr>
          <w:sz w:val="24"/>
          <w:szCs w:val="24"/>
        </w:rPr>
        <w:t>_________________________________________</w:t>
      </w:r>
    </w:p>
    <w:p w14:paraId="42944431" w14:textId="77777777" w:rsidR="00350BFD" w:rsidRPr="008415CE" w:rsidRDefault="00350BFD" w:rsidP="00350BFD">
      <w:pPr>
        <w:ind w:left="2832" w:right="-54" w:firstLine="708"/>
        <w:jc w:val="both"/>
        <w:rPr>
          <w:sz w:val="24"/>
          <w:szCs w:val="24"/>
        </w:rPr>
      </w:pPr>
      <w:r w:rsidRPr="008415CE">
        <w:rPr>
          <w:sz w:val="24"/>
          <w:szCs w:val="24"/>
        </w:rPr>
        <w:t>Assinatura do representante legal</w:t>
      </w:r>
    </w:p>
    <w:p w14:paraId="4D08E304" w14:textId="77777777" w:rsidR="00350BFD" w:rsidRPr="008415CE" w:rsidRDefault="00350BFD" w:rsidP="00350BFD">
      <w:pPr>
        <w:ind w:left="2832" w:right="-54" w:firstLine="708"/>
        <w:jc w:val="both"/>
        <w:rPr>
          <w:sz w:val="24"/>
          <w:szCs w:val="24"/>
        </w:rPr>
      </w:pPr>
      <w:r w:rsidRPr="008415CE">
        <w:rPr>
          <w:sz w:val="24"/>
          <w:szCs w:val="24"/>
        </w:rPr>
        <w:t>Nome</w:t>
      </w:r>
    </w:p>
    <w:p w14:paraId="68F9FAC6" w14:textId="77777777" w:rsidR="00350BFD" w:rsidRPr="008415CE" w:rsidRDefault="00350BFD" w:rsidP="00350BFD">
      <w:pPr>
        <w:ind w:left="3540" w:right="-54"/>
        <w:jc w:val="both"/>
        <w:rPr>
          <w:sz w:val="24"/>
          <w:szCs w:val="24"/>
        </w:rPr>
      </w:pPr>
      <w:r w:rsidRPr="008415CE">
        <w:rPr>
          <w:sz w:val="24"/>
          <w:szCs w:val="24"/>
        </w:rPr>
        <w:t>RG nº...................................</w:t>
      </w:r>
    </w:p>
    <w:p w14:paraId="59167477" w14:textId="77777777" w:rsidR="00350BFD" w:rsidRPr="008415CE" w:rsidRDefault="00350BFD" w:rsidP="00350BFD">
      <w:pPr>
        <w:ind w:right="-54"/>
        <w:jc w:val="both"/>
        <w:rPr>
          <w:sz w:val="24"/>
          <w:szCs w:val="24"/>
        </w:rPr>
      </w:pPr>
    </w:p>
    <w:p w14:paraId="4D7EE0B5" w14:textId="77777777" w:rsidR="00350BFD" w:rsidRPr="008415CE" w:rsidRDefault="00350BFD" w:rsidP="00350BFD">
      <w:pPr>
        <w:ind w:right="-54"/>
        <w:jc w:val="both"/>
        <w:rPr>
          <w:sz w:val="24"/>
          <w:szCs w:val="24"/>
        </w:rPr>
      </w:pPr>
    </w:p>
    <w:p w14:paraId="177F53AD" w14:textId="77777777" w:rsidR="00350BFD" w:rsidRPr="008415CE" w:rsidRDefault="00350BFD" w:rsidP="00350BFD">
      <w:pPr>
        <w:ind w:right="-54"/>
        <w:jc w:val="both"/>
        <w:rPr>
          <w:sz w:val="24"/>
          <w:szCs w:val="24"/>
        </w:rPr>
      </w:pPr>
      <w:r w:rsidRPr="008415CE">
        <w:rPr>
          <w:sz w:val="24"/>
          <w:szCs w:val="24"/>
        </w:rPr>
        <w:t xml:space="preserve">                               </w:t>
      </w:r>
      <w:r w:rsidRPr="008415CE">
        <w:rPr>
          <w:sz w:val="24"/>
          <w:szCs w:val="24"/>
        </w:rPr>
        <w:tab/>
      </w:r>
      <w:r w:rsidRPr="008415CE">
        <w:rPr>
          <w:sz w:val="24"/>
          <w:szCs w:val="24"/>
        </w:rPr>
        <w:tab/>
        <w:t xml:space="preserve"> </w:t>
      </w:r>
      <w:r w:rsidRPr="008415CE">
        <w:rPr>
          <w:sz w:val="24"/>
          <w:szCs w:val="24"/>
        </w:rPr>
        <w:tab/>
        <w:t>(</w:t>
      </w:r>
      <w:r w:rsidR="00B673BA" w:rsidRPr="008415CE">
        <w:rPr>
          <w:sz w:val="24"/>
          <w:szCs w:val="24"/>
        </w:rPr>
        <w:t>Carimbo</w:t>
      </w:r>
      <w:r w:rsidRPr="008415CE">
        <w:rPr>
          <w:sz w:val="24"/>
          <w:szCs w:val="24"/>
        </w:rPr>
        <w:t xml:space="preserve"> da empresa)       </w:t>
      </w:r>
    </w:p>
    <w:p w14:paraId="0AB9D81C" w14:textId="77777777" w:rsidR="00350BFD" w:rsidRPr="008415CE" w:rsidRDefault="00350BFD" w:rsidP="00350BFD">
      <w:pPr>
        <w:ind w:right="-54"/>
        <w:jc w:val="both"/>
        <w:rPr>
          <w:sz w:val="24"/>
          <w:szCs w:val="24"/>
        </w:rPr>
      </w:pPr>
    </w:p>
    <w:p w14:paraId="16A46FDC" w14:textId="77777777" w:rsidR="00350BFD" w:rsidRPr="008415CE" w:rsidRDefault="00350BFD" w:rsidP="00350BFD">
      <w:pPr>
        <w:ind w:right="-54"/>
        <w:jc w:val="both"/>
        <w:rPr>
          <w:sz w:val="24"/>
          <w:szCs w:val="24"/>
        </w:rPr>
      </w:pPr>
    </w:p>
    <w:p w14:paraId="3D63FB8D" w14:textId="77777777" w:rsidR="00350BFD" w:rsidRPr="008415CE" w:rsidRDefault="00350BFD" w:rsidP="00350BFD">
      <w:pPr>
        <w:ind w:right="-54"/>
        <w:jc w:val="both"/>
        <w:rPr>
          <w:sz w:val="24"/>
          <w:szCs w:val="24"/>
        </w:rPr>
      </w:pPr>
    </w:p>
    <w:p w14:paraId="3FB625A4" w14:textId="77777777" w:rsidR="00350BFD" w:rsidRPr="008415CE" w:rsidRDefault="00350BFD" w:rsidP="00350BFD">
      <w:pPr>
        <w:ind w:right="-54"/>
        <w:jc w:val="both"/>
        <w:rPr>
          <w:sz w:val="24"/>
          <w:szCs w:val="24"/>
        </w:rPr>
      </w:pPr>
    </w:p>
    <w:p w14:paraId="49CEE11D" w14:textId="77777777" w:rsidR="00350BFD" w:rsidRPr="008415CE" w:rsidRDefault="00350BFD" w:rsidP="00350BFD">
      <w:pPr>
        <w:ind w:right="-54"/>
        <w:jc w:val="both"/>
        <w:rPr>
          <w:sz w:val="24"/>
          <w:szCs w:val="24"/>
        </w:rPr>
      </w:pPr>
    </w:p>
    <w:p w14:paraId="209EFBE4" w14:textId="77777777" w:rsidR="00350BFD" w:rsidRPr="008415CE" w:rsidRDefault="00350BFD" w:rsidP="00350BFD">
      <w:pPr>
        <w:ind w:right="-54"/>
        <w:jc w:val="both"/>
        <w:rPr>
          <w:sz w:val="24"/>
          <w:szCs w:val="24"/>
        </w:rPr>
      </w:pPr>
    </w:p>
    <w:p w14:paraId="0E3211F4" w14:textId="77777777" w:rsidR="00350BFD" w:rsidRPr="008415CE" w:rsidRDefault="00350BFD" w:rsidP="00350BFD">
      <w:pPr>
        <w:ind w:right="-54"/>
        <w:jc w:val="both"/>
        <w:rPr>
          <w:sz w:val="24"/>
          <w:szCs w:val="24"/>
        </w:rPr>
      </w:pPr>
    </w:p>
    <w:p w14:paraId="31E772FE" w14:textId="77777777" w:rsidR="00350BFD" w:rsidRPr="008415CE" w:rsidRDefault="00350BFD" w:rsidP="00350BFD">
      <w:pPr>
        <w:ind w:right="-54"/>
        <w:jc w:val="both"/>
        <w:rPr>
          <w:sz w:val="24"/>
          <w:szCs w:val="24"/>
        </w:rPr>
      </w:pPr>
    </w:p>
    <w:p w14:paraId="17333A57" w14:textId="77777777" w:rsidR="00350BFD" w:rsidRPr="008415CE" w:rsidRDefault="00350BFD" w:rsidP="00350BFD">
      <w:pPr>
        <w:ind w:right="-54"/>
        <w:jc w:val="both"/>
        <w:rPr>
          <w:b/>
          <w:bCs/>
          <w:sz w:val="24"/>
          <w:szCs w:val="24"/>
        </w:rPr>
      </w:pPr>
      <w:r w:rsidRPr="008415CE">
        <w:rPr>
          <w:sz w:val="24"/>
          <w:szCs w:val="24"/>
        </w:rPr>
        <w:br w:type="page"/>
      </w:r>
      <w:r w:rsidRPr="008415CE">
        <w:rPr>
          <w:b/>
          <w:bCs/>
          <w:sz w:val="24"/>
          <w:szCs w:val="24"/>
        </w:rPr>
        <w:lastRenderedPageBreak/>
        <w:t>ANEXO VII</w:t>
      </w:r>
    </w:p>
    <w:p w14:paraId="2351DAB2" w14:textId="77777777" w:rsidR="00350BFD" w:rsidRPr="008415CE" w:rsidRDefault="00350BFD" w:rsidP="00350BFD">
      <w:pPr>
        <w:ind w:right="-54"/>
        <w:rPr>
          <w:sz w:val="24"/>
          <w:szCs w:val="24"/>
        </w:rPr>
      </w:pPr>
    </w:p>
    <w:p w14:paraId="163FB642" w14:textId="77777777" w:rsidR="00350BFD" w:rsidRPr="008415CE" w:rsidRDefault="00350BFD" w:rsidP="00350BFD">
      <w:pPr>
        <w:ind w:right="-54"/>
        <w:rPr>
          <w:b/>
          <w:sz w:val="24"/>
          <w:szCs w:val="24"/>
        </w:rPr>
      </w:pPr>
      <w:r w:rsidRPr="008415CE">
        <w:rPr>
          <w:b/>
          <w:sz w:val="24"/>
          <w:szCs w:val="24"/>
        </w:rPr>
        <w:t xml:space="preserve">CÂMARA MUNICIPAL DE ITATIBA </w:t>
      </w:r>
    </w:p>
    <w:p w14:paraId="253FC26B" w14:textId="77777777" w:rsidR="00350BFD" w:rsidRPr="008415CE" w:rsidRDefault="00350BFD" w:rsidP="00350BFD">
      <w:pPr>
        <w:jc w:val="both"/>
        <w:rPr>
          <w:sz w:val="24"/>
          <w:szCs w:val="24"/>
        </w:rPr>
      </w:pPr>
      <w:r w:rsidRPr="008415CE">
        <w:rPr>
          <w:sz w:val="24"/>
          <w:szCs w:val="24"/>
        </w:rPr>
        <w:t>At. – Pregoeiro oficial</w:t>
      </w:r>
    </w:p>
    <w:p w14:paraId="1A123E71" w14:textId="10C04AFC" w:rsidR="00350BFD" w:rsidRPr="008415CE" w:rsidRDefault="006D66F3" w:rsidP="00350BFD">
      <w:pPr>
        <w:ind w:right="-54"/>
        <w:rPr>
          <w:b/>
          <w:sz w:val="24"/>
          <w:szCs w:val="24"/>
        </w:rPr>
      </w:pPr>
      <w:r>
        <w:rPr>
          <w:b/>
          <w:sz w:val="24"/>
          <w:szCs w:val="24"/>
        </w:rPr>
        <w:t xml:space="preserve">Pregão </w:t>
      </w:r>
      <w:r w:rsidR="00B64EB0">
        <w:rPr>
          <w:b/>
          <w:sz w:val="24"/>
          <w:szCs w:val="24"/>
        </w:rPr>
        <w:t xml:space="preserve">Nº </w:t>
      </w:r>
      <w:r w:rsidR="00292902">
        <w:rPr>
          <w:b/>
          <w:sz w:val="24"/>
          <w:szCs w:val="24"/>
        </w:rPr>
        <w:t>0</w:t>
      </w:r>
      <w:r w:rsidR="00537248">
        <w:rPr>
          <w:b/>
          <w:sz w:val="24"/>
          <w:szCs w:val="24"/>
        </w:rPr>
        <w:t>8</w:t>
      </w:r>
      <w:r w:rsidR="00292902">
        <w:rPr>
          <w:b/>
          <w:sz w:val="24"/>
          <w:szCs w:val="24"/>
        </w:rPr>
        <w:t>/2022</w:t>
      </w:r>
    </w:p>
    <w:p w14:paraId="48F23809" w14:textId="77777777" w:rsidR="00350BFD" w:rsidRPr="008415CE" w:rsidRDefault="00350BFD" w:rsidP="00350BFD">
      <w:pPr>
        <w:ind w:right="-54"/>
        <w:rPr>
          <w:sz w:val="24"/>
          <w:szCs w:val="24"/>
        </w:rPr>
      </w:pPr>
    </w:p>
    <w:p w14:paraId="0F5C99F3" w14:textId="77777777" w:rsidR="00EE2B1A" w:rsidRPr="00BA0619" w:rsidRDefault="00EE2B1A" w:rsidP="00EE2B1A">
      <w:pPr>
        <w:spacing w:line="360" w:lineRule="auto"/>
        <w:ind w:right="-54"/>
        <w:jc w:val="center"/>
        <w:rPr>
          <w:sz w:val="24"/>
          <w:szCs w:val="24"/>
          <w:u w:val="single"/>
        </w:rPr>
      </w:pPr>
      <w:r w:rsidRPr="00BA0619">
        <w:rPr>
          <w:sz w:val="24"/>
          <w:szCs w:val="24"/>
          <w:u w:val="single"/>
        </w:rPr>
        <w:t>DECLARAÇÃO DE QUALIFICAÇÃO MICROEMPRESA</w:t>
      </w:r>
    </w:p>
    <w:p w14:paraId="6E8AA93C" w14:textId="77777777" w:rsidR="00EE2B1A" w:rsidRPr="00BA0619" w:rsidRDefault="00EE2B1A" w:rsidP="00EE2B1A">
      <w:pPr>
        <w:spacing w:line="360" w:lineRule="auto"/>
        <w:ind w:right="-54"/>
        <w:jc w:val="center"/>
        <w:rPr>
          <w:sz w:val="24"/>
          <w:szCs w:val="24"/>
          <w:u w:val="single"/>
        </w:rPr>
      </w:pPr>
      <w:r w:rsidRPr="00BA0619">
        <w:rPr>
          <w:sz w:val="24"/>
          <w:szCs w:val="24"/>
          <w:u w:val="single"/>
        </w:rPr>
        <w:t>OU</w:t>
      </w:r>
    </w:p>
    <w:p w14:paraId="588B5835" w14:textId="77777777" w:rsidR="00EE2B1A" w:rsidRPr="00BA0619" w:rsidRDefault="00EE2B1A" w:rsidP="00EE2B1A">
      <w:pPr>
        <w:spacing w:line="360" w:lineRule="auto"/>
        <w:ind w:right="-54"/>
        <w:jc w:val="center"/>
        <w:rPr>
          <w:sz w:val="24"/>
          <w:szCs w:val="24"/>
          <w:u w:val="single"/>
        </w:rPr>
      </w:pPr>
      <w:r w:rsidRPr="00BA0619">
        <w:rPr>
          <w:sz w:val="24"/>
          <w:szCs w:val="24"/>
          <w:u w:val="single"/>
        </w:rPr>
        <w:t>EMPRESA DE PEQUENO PORTE.</w:t>
      </w:r>
    </w:p>
    <w:p w14:paraId="74C3DB5E" w14:textId="77777777" w:rsidR="00EE2B1A" w:rsidRPr="00BA0619" w:rsidRDefault="00EE2B1A" w:rsidP="00EE2B1A">
      <w:pPr>
        <w:spacing w:line="360" w:lineRule="auto"/>
        <w:ind w:right="-54"/>
        <w:rPr>
          <w:sz w:val="24"/>
          <w:szCs w:val="24"/>
          <w:u w:val="single"/>
        </w:rPr>
      </w:pPr>
    </w:p>
    <w:p w14:paraId="18C3977E" w14:textId="77777777" w:rsidR="00EE2B1A" w:rsidRPr="00BA0619" w:rsidRDefault="00EE2B1A" w:rsidP="00EE2B1A">
      <w:pPr>
        <w:ind w:right="-54"/>
        <w:jc w:val="both"/>
        <w:rPr>
          <w:sz w:val="24"/>
          <w:szCs w:val="24"/>
        </w:rPr>
      </w:pPr>
      <w:r w:rsidRPr="00BA0619">
        <w:rPr>
          <w:sz w:val="24"/>
          <w:szCs w:val="24"/>
        </w:rPr>
        <w:t>DECLARO, sob as penas da lei, sem prejuízo das sanções e multas aplicáveis, que a empresa ________________________(denominação da pessoa jurídica), CNPJ nº ________________________, para os fins do disposto na Lei Complementar nº 123/2006, cujos termos declaro conhecer na íntegra, estando apta, portanto, a exercer o direito de preferência como critério de desempate no procedimento licitatório realizado mediante___(modalidade/nº)____,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do objeto, sob pena de decair do direito à contratação, sem prejuízo da sanções previstas no artigo 81 da lei federal nº 8.666/93, que esta empresa, na presente data enquadra-se como:</w:t>
      </w:r>
    </w:p>
    <w:p w14:paraId="22977772" w14:textId="77777777" w:rsidR="00EE2B1A" w:rsidRPr="00BA0619" w:rsidRDefault="00EE2B1A" w:rsidP="00EE2B1A">
      <w:pPr>
        <w:ind w:right="-54"/>
        <w:jc w:val="both"/>
        <w:rPr>
          <w:sz w:val="24"/>
          <w:szCs w:val="24"/>
        </w:rPr>
      </w:pPr>
    </w:p>
    <w:p w14:paraId="27CE0C82" w14:textId="77777777" w:rsidR="00EE2B1A" w:rsidRPr="00BA0619" w:rsidRDefault="00EE2B1A" w:rsidP="00EE2B1A">
      <w:pPr>
        <w:ind w:right="-54"/>
        <w:jc w:val="both"/>
        <w:rPr>
          <w:sz w:val="24"/>
          <w:szCs w:val="24"/>
        </w:rPr>
      </w:pPr>
    </w:p>
    <w:p w14:paraId="26C2A4A1" w14:textId="77777777" w:rsidR="00EE2B1A" w:rsidRPr="00BA0619" w:rsidRDefault="00EE2B1A" w:rsidP="00EE2B1A">
      <w:pPr>
        <w:ind w:right="-54"/>
        <w:jc w:val="both"/>
        <w:rPr>
          <w:sz w:val="24"/>
          <w:szCs w:val="24"/>
        </w:rPr>
      </w:pPr>
      <w:proofErr w:type="gramStart"/>
      <w:r w:rsidRPr="00BA0619">
        <w:rPr>
          <w:sz w:val="24"/>
          <w:szCs w:val="24"/>
        </w:rPr>
        <w:t xml:space="preserve">(  </w:t>
      </w:r>
      <w:proofErr w:type="gramEnd"/>
      <w:r w:rsidRPr="00BA0619">
        <w:rPr>
          <w:sz w:val="24"/>
          <w:szCs w:val="24"/>
        </w:rPr>
        <w:t xml:space="preserve"> ) MICROEMPRESA, conforme inciso I do artigo 3º da Lei Complementar nº 123, de 14.12.2006. </w:t>
      </w:r>
    </w:p>
    <w:p w14:paraId="14328052" w14:textId="77777777" w:rsidR="00EE2B1A" w:rsidRPr="00BA0619" w:rsidRDefault="00EE2B1A" w:rsidP="00EE2B1A">
      <w:pPr>
        <w:ind w:right="-54"/>
        <w:jc w:val="both"/>
        <w:rPr>
          <w:sz w:val="24"/>
          <w:szCs w:val="24"/>
        </w:rPr>
      </w:pPr>
    </w:p>
    <w:p w14:paraId="7071765E" w14:textId="77777777" w:rsidR="00EE2B1A" w:rsidRPr="00BA0619" w:rsidRDefault="00EE2B1A" w:rsidP="00EE2B1A">
      <w:pPr>
        <w:ind w:right="-54"/>
        <w:jc w:val="both"/>
        <w:rPr>
          <w:sz w:val="24"/>
          <w:szCs w:val="24"/>
        </w:rPr>
      </w:pPr>
      <w:proofErr w:type="gramStart"/>
      <w:r w:rsidRPr="00BA0619">
        <w:rPr>
          <w:sz w:val="24"/>
          <w:szCs w:val="24"/>
        </w:rPr>
        <w:t>( )</w:t>
      </w:r>
      <w:proofErr w:type="gramEnd"/>
      <w:r w:rsidRPr="00BA0619">
        <w:rPr>
          <w:sz w:val="24"/>
          <w:szCs w:val="24"/>
        </w:rPr>
        <w:t xml:space="preserve"> EMPRESA DE PEQUENO PORTE, conforme inciso II do artigo 3º da Lei Complementar nº 123, de 14.12.2006.</w:t>
      </w:r>
    </w:p>
    <w:p w14:paraId="4BD6F746" w14:textId="77777777" w:rsidR="00EE2B1A" w:rsidRPr="00BA0619" w:rsidRDefault="00EE2B1A" w:rsidP="00EE2B1A">
      <w:pPr>
        <w:ind w:right="-54"/>
        <w:rPr>
          <w:sz w:val="24"/>
          <w:szCs w:val="24"/>
        </w:rPr>
      </w:pPr>
    </w:p>
    <w:p w14:paraId="10D90D7A" w14:textId="77777777" w:rsidR="00EE2B1A" w:rsidRPr="00BA0619" w:rsidRDefault="00EE2B1A" w:rsidP="00EE2B1A">
      <w:pPr>
        <w:spacing w:line="360" w:lineRule="auto"/>
        <w:ind w:left="2832" w:right="-54" w:firstLine="708"/>
        <w:jc w:val="both"/>
        <w:rPr>
          <w:sz w:val="24"/>
          <w:szCs w:val="24"/>
        </w:rPr>
      </w:pPr>
    </w:p>
    <w:p w14:paraId="71E6BB03" w14:textId="62372FE3" w:rsidR="00EE2B1A" w:rsidRPr="00BA0619" w:rsidRDefault="00EE2B1A" w:rsidP="00EE2B1A">
      <w:pPr>
        <w:spacing w:line="360" w:lineRule="auto"/>
        <w:ind w:left="2832" w:right="-54" w:firstLine="708"/>
        <w:jc w:val="both"/>
        <w:rPr>
          <w:sz w:val="24"/>
          <w:szCs w:val="24"/>
        </w:rPr>
      </w:pPr>
      <w:r w:rsidRPr="00BA0619">
        <w:rPr>
          <w:sz w:val="24"/>
          <w:szCs w:val="24"/>
        </w:rPr>
        <w:t xml:space="preserve">.............................  , .... de ............... de </w:t>
      </w:r>
      <w:r w:rsidR="00292902">
        <w:rPr>
          <w:sz w:val="24"/>
          <w:szCs w:val="24"/>
        </w:rPr>
        <w:t>2022</w:t>
      </w:r>
    </w:p>
    <w:p w14:paraId="3BA15D0C" w14:textId="77777777" w:rsidR="00EE2B1A" w:rsidRPr="00BA0619" w:rsidRDefault="00EE2B1A" w:rsidP="00EE2B1A">
      <w:pPr>
        <w:spacing w:line="360" w:lineRule="auto"/>
        <w:ind w:right="-54"/>
        <w:jc w:val="both"/>
        <w:rPr>
          <w:sz w:val="24"/>
          <w:szCs w:val="24"/>
        </w:rPr>
      </w:pPr>
    </w:p>
    <w:p w14:paraId="387B720C" w14:textId="77777777" w:rsidR="00EE2B1A" w:rsidRPr="00BA0619" w:rsidRDefault="00EE2B1A" w:rsidP="00EE2B1A">
      <w:pPr>
        <w:spacing w:line="360" w:lineRule="auto"/>
        <w:ind w:left="2832" w:right="-54" w:firstLine="708"/>
        <w:jc w:val="both"/>
        <w:rPr>
          <w:sz w:val="24"/>
          <w:szCs w:val="24"/>
        </w:rPr>
      </w:pPr>
      <w:r w:rsidRPr="00BA0619">
        <w:rPr>
          <w:sz w:val="24"/>
          <w:szCs w:val="24"/>
        </w:rPr>
        <w:t>_________________________________________</w:t>
      </w:r>
    </w:p>
    <w:p w14:paraId="72D30448" w14:textId="77777777" w:rsidR="00EE2B1A" w:rsidRPr="00BA0619" w:rsidRDefault="00EE2B1A" w:rsidP="00EE2B1A">
      <w:pPr>
        <w:ind w:right="-57"/>
        <w:jc w:val="both"/>
        <w:rPr>
          <w:sz w:val="24"/>
          <w:szCs w:val="24"/>
        </w:rPr>
      </w:pPr>
      <w:r w:rsidRPr="00BA0619">
        <w:rPr>
          <w:sz w:val="24"/>
          <w:szCs w:val="24"/>
        </w:rPr>
        <w:tab/>
      </w:r>
      <w:r w:rsidRPr="00BA0619">
        <w:rPr>
          <w:sz w:val="24"/>
          <w:szCs w:val="24"/>
        </w:rPr>
        <w:tab/>
      </w:r>
      <w:r w:rsidRPr="00BA0619">
        <w:rPr>
          <w:sz w:val="24"/>
          <w:szCs w:val="24"/>
        </w:rPr>
        <w:tab/>
      </w:r>
      <w:r w:rsidRPr="00BA0619">
        <w:rPr>
          <w:sz w:val="24"/>
          <w:szCs w:val="24"/>
        </w:rPr>
        <w:tab/>
      </w:r>
      <w:r w:rsidRPr="00BA0619">
        <w:rPr>
          <w:sz w:val="24"/>
          <w:szCs w:val="24"/>
        </w:rPr>
        <w:tab/>
        <w:t>Assinatura do representante legal</w:t>
      </w:r>
    </w:p>
    <w:p w14:paraId="24583AC4" w14:textId="77777777" w:rsidR="00EE2B1A" w:rsidRPr="00BA0619" w:rsidRDefault="00EE2B1A" w:rsidP="00EE2B1A">
      <w:pPr>
        <w:ind w:left="2832" w:right="-57" w:firstLine="708"/>
        <w:jc w:val="both"/>
        <w:rPr>
          <w:sz w:val="24"/>
          <w:szCs w:val="24"/>
        </w:rPr>
      </w:pPr>
      <w:r w:rsidRPr="00BA0619">
        <w:rPr>
          <w:sz w:val="24"/>
          <w:szCs w:val="24"/>
        </w:rPr>
        <w:t>Nome</w:t>
      </w:r>
    </w:p>
    <w:p w14:paraId="67D32760" w14:textId="77777777" w:rsidR="00EE2B1A" w:rsidRPr="00BA0619" w:rsidRDefault="00EE2B1A" w:rsidP="00EE2B1A">
      <w:pPr>
        <w:ind w:left="2832" w:right="-57" w:firstLine="708"/>
        <w:jc w:val="both"/>
        <w:rPr>
          <w:sz w:val="24"/>
          <w:szCs w:val="24"/>
        </w:rPr>
      </w:pPr>
      <w:r w:rsidRPr="00BA0619">
        <w:rPr>
          <w:sz w:val="24"/>
          <w:szCs w:val="24"/>
        </w:rPr>
        <w:t>RG nº...................................</w:t>
      </w:r>
    </w:p>
    <w:p w14:paraId="2A9A743B" w14:textId="77777777" w:rsidR="00EE2B1A" w:rsidRPr="00BA0619" w:rsidRDefault="00EE2B1A" w:rsidP="00EE2B1A">
      <w:pPr>
        <w:spacing w:line="360" w:lineRule="auto"/>
        <w:ind w:left="2832" w:right="-54" w:firstLine="708"/>
        <w:jc w:val="both"/>
        <w:rPr>
          <w:sz w:val="24"/>
          <w:szCs w:val="24"/>
        </w:rPr>
      </w:pPr>
    </w:p>
    <w:p w14:paraId="0269B38F" w14:textId="77777777" w:rsidR="00EE2B1A" w:rsidRPr="00BA0619" w:rsidRDefault="00EE2B1A" w:rsidP="00EE2B1A">
      <w:pPr>
        <w:spacing w:line="360" w:lineRule="auto"/>
        <w:ind w:left="2832" w:right="-54" w:firstLine="708"/>
        <w:jc w:val="both"/>
        <w:rPr>
          <w:sz w:val="24"/>
          <w:szCs w:val="24"/>
          <w:u w:val="single"/>
        </w:rPr>
      </w:pPr>
      <w:r w:rsidRPr="00BA0619">
        <w:rPr>
          <w:sz w:val="24"/>
          <w:szCs w:val="24"/>
        </w:rPr>
        <w:t xml:space="preserve"> (carimbo da empresa)</w:t>
      </w:r>
    </w:p>
    <w:p w14:paraId="2C1A2A4D" w14:textId="77777777" w:rsidR="00350BFD" w:rsidRDefault="00350BFD" w:rsidP="00350BFD">
      <w:pPr>
        <w:jc w:val="center"/>
        <w:rPr>
          <w:sz w:val="24"/>
          <w:szCs w:val="24"/>
        </w:rPr>
      </w:pPr>
    </w:p>
    <w:p w14:paraId="02D58C0B" w14:textId="77777777" w:rsidR="0034685F" w:rsidRDefault="0034685F" w:rsidP="00350BFD">
      <w:pPr>
        <w:jc w:val="center"/>
        <w:rPr>
          <w:sz w:val="24"/>
          <w:szCs w:val="24"/>
        </w:rPr>
      </w:pPr>
    </w:p>
    <w:p w14:paraId="556A31B9" w14:textId="77777777" w:rsidR="0034685F" w:rsidRDefault="0034685F" w:rsidP="00350BFD">
      <w:pPr>
        <w:jc w:val="center"/>
        <w:rPr>
          <w:sz w:val="24"/>
          <w:szCs w:val="24"/>
        </w:rPr>
      </w:pPr>
    </w:p>
    <w:p w14:paraId="66027B18" w14:textId="77777777" w:rsidR="0034685F" w:rsidRPr="008415CE" w:rsidRDefault="0034685F" w:rsidP="00350BFD">
      <w:pPr>
        <w:jc w:val="center"/>
        <w:rPr>
          <w:sz w:val="24"/>
          <w:szCs w:val="24"/>
        </w:rPr>
      </w:pPr>
    </w:p>
    <w:p w14:paraId="0839465A" w14:textId="77777777" w:rsidR="00350BFD" w:rsidRPr="008415CE" w:rsidRDefault="00350BFD" w:rsidP="00350BFD">
      <w:pPr>
        <w:jc w:val="center"/>
        <w:rPr>
          <w:sz w:val="24"/>
          <w:szCs w:val="24"/>
        </w:rPr>
      </w:pPr>
    </w:p>
    <w:p w14:paraId="184C9D20" w14:textId="77777777" w:rsidR="00350BFD" w:rsidRPr="008415CE" w:rsidRDefault="00350BFD" w:rsidP="00350BFD">
      <w:pPr>
        <w:rPr>
          <w:sz w:val="24"/>
          <w:szCs w:val="24"/>
        </w:rPr>
      </w:pPr>
    </w:p>
    <w:p w14:paraId="51BD6EF3" w14:textId="77777777" w:rsidR="00350BFD" w:rsidRPr="008415CE" w:rsidRDefault="00350BFD" w:rsidP="00350BFD">
      <w:pPr>
        <w:rPr>
          <w:b/>
          <w:sz w:val="24"/>
          <w:szCs w:val="24"/>
        </w:rPr>
      </w:pPr>
      <w:r w:rsidRPr="008415CE">
        <w:rPr>
          <w:b/>
          <w:sz w:val="24"/>
          <w:szCs w:val="24"/>
        </w:rPr>
        <w:lastRenderedPageBreak/>
        <w:t xml:space="preserve">ANEXO </w:t>
      </w:r>
      <w:proofErr w:type="gramStart"/>
      <w:r w:rsidRPr="008415CE">
        <w:rPr>
          <w:b/>
          <w:sz w:val="24"/>
          <w:szCs w:val="24"/>
        </w:rPr>
        <w:t>VIII</w:t>
      </w:r>
      <w:r w:rsidR="00F30042">
        <w:rPr>
          <w:b/>
          <w:sz w:val="24"/>
          <w:szCs w:val="24"/>
        </w:rPr>
        <w:t xml:space="preserve"> </w:t>
      </w:r>
      <w:r w:rsidRPr="008415CE">
        <w:rPr>
          <w:b/>
          <w:sz w:val="24"/>
          <w:szCs w:val="24"/>
        </w:rPr>
        <w:t xml:space="preserve"> -</w:t>
      </w:r>
      <w:proofErr w:type="gramEnd"/>
      <w:r w:rsidRPr="008415CE">
        <w:rPr>
          <w:b/>
          <w:sz w:val="24"/>
          <w:szCs w:val="24"/>
        </w:rPr>
        <w:t xml:space="preserve"> MINUTA DE CONTRATO</w:t>
      </w:r>
    </w:p>
    <w:p w14:paraId="6B564F9E" w14:textId="77777777" w:rsidR="00350BFD" w:rsidRPr="008415CE" w:rsidRDefault="00350BFD" w:rsidP="00350BFD">
      <w:pPr>
        <w:jc w:val="both"/>
        <w:rPr>
          <w:b/>
          <w:sz w:val="24"/>
          <w:szCs w:val="24"/>
        </w:rPr>
      </w:pPr>
    </w:p>
    <w:p w14:paraId="69395D74" w14:textId="5C818A5A" w:rsidR="00350BFD" w:rsidRPr="008415CE" w:rsidRDefault="00350BFD" w:rsidP="00350BFD">
      <w:pPr>
        <w:jc w:val="center"/>
        <w:rPr>
          <w:b/>
          <w:sz w:val="24"/>
          <w:szCs w:val="24"/>
        </w:rPr>
      </w:pPr>
      <w:r w:rsidRPr="008415CE">
        <w:rPr>
          <w:b/>
          <w:sz w:val="24"/>
          <w:szCs w:val="24"/>
        </w:rPr>
        <w:t>CONTRATO Nº ****/</w:t>
      </w:r>
      <w:r w:rsidR="00292902">
        <w:rPr>
          <w:b/>
          <w:sz w:val="24"/>
          <w:szCs w:val="24"/>
        </w:rPr>
        <w:t>2022</w:t>
      </w:r>
    </w:p>
    <w:p w14:paraId="58C30B1F" w14:textId="77777777" w:rsidR="00350BFD" w:rsidRPr="008415CE" w:rsidRDefault="00350BFD" w:rsidP="00350BFD">
      <w:pPr>
        <w:jc w:val="center"/>
        <w:rPr>
          <w:b/>
          <w:sz w:val="24"/>
          <w:szCs w:val="24"/>
        </w:rPr>
      </w:pPr>
    </w:p>
    <w:p w14:paraId="4D8E9840" w14:textId="4E7DC348" w:rsidR="00350BFD" w:rsidRPr="008415CE" w:rsidRDefault="002C549A" w:rsidP="00350BFD">
      <w:pPr>
        <w:jc w:val="center"/>
        <w:rPr>
          <w:b/>
          <w:sz w:val="24"/>
          <w:szCs w:val="24"/>
        </w:rPr>
      </w:pPr>
      <w:r>
        <w:rPr>
          <w:b/>
          <w:sz w:val="24"/>
          <w:szCs w:val="24"/>
        </w:rPr>
        <w:t xml:space="preserve">PREGÃO (PRESENCIAL) </w:t>
      </w:r>
      <w:r w:rsidR="00B64EB0">
        <w:rPr>
          <w:b/>
          <w:sz w:val="24"/>
          <w:szCs w:val="24"/>
        </w:rPr>
        <w:t xml:space="preserve">Nº </w:t>
      </w:r>
      <w:r w:rsidR="00292902">
        <w:rPr>
          <w:b/>
          <w:sz w:val="24"/>
          <w:szCs w:val="24"/>
        </w:rPr>
        <w:t>0</w:t>
      </w:r>
      <w:r w:rsidR="00537248">
        <w:rPr>
          <w:b/>
          <w:sz w:val="24"/>
          <w:szCs w:val="24"/>
        </w:rPr>
        <w:t>8</w:t>
      </w:r>
      <w:r w:rsidR="00292902">
        <w:rPr>
          <w:b/>
          <w:sz w:val="24"/>
          <w:szCs w:val="24"/>
        </w:rPr>
        <w:t>/2022</w:t>
      </w:r>
    </w:p>
    <w:p w14:paraId="7273AFFB" w14:textId="77777777" w:rsidR="00350BFD" w:rsidRPr="008415CE" w:rsidRDefault="00350BFD" w:rsidP="00350BFD">
      <w:pPr>
        <w:jc w:val="center"/>
        <w:rPr>
          <w:b/>
          <w:sz w:val="24"/>
          <w:szCs w:val="24"/>
        </w:rPr>
      </w:pPr>
    </w:p>
    <w:p w14:paraId="5B331D21" w14:textId="77777777" w:rsidR="00350BFD" w:rsidRPr="008415CE" w:rsidRDefault="00350BFD" w:rsidP="00350BFD">
      <w:pPr>
        <w:jc w:val="center"/>
        <w:rPr>
          <w:b/>
          <w:sz w:val="24"/>
          <w:szCs w:val="24"/>
        </w:rPr>
      </w:pPr>
    </w:p>
    <w:p w14:paraId="52F15906" w14:textId="77777777" w:rsidR="00350BFD" w:rsidRPr="008415CE" w:rsidRDefault="00350BFD" w:rsidP="00350BFD">
      <w:pPr>
        <w:pBdr>
          <w:top w:val="single" w:sz="4" w:space="1" w:color="auto"/>
          <w:left w:val="single" w:sz="4" w:space="4" w:color="auto"/>
          <w:bottom w:val="single" w:sz="4" w:space="1" w:color="auto"/>
          <w:right w:val="single" w:sz="4" w:space="4" w:color="auto"/>
        </w:pBdr>
        <w:jc w:val="center"/>
        <w:rPr>
          <w:b/>
          <w:sz w:val="24"/>
          <w:szCs w:val="24"/>
        </w:rPr>
      </w:pPr>
      <w:r w:rsidRPr="008415CE">
        <w:rPr>
          <w:b/>
          <w:sz w:val="24"/>
          <w:szCs w:val="24"/>
        </w:rPr>
        <w:t>VALOR DO CONTRATO R$</w:t>
      </w:r>
    </w:p>
    <w:p w14:paraId="0FF11373" w14:textId="77777777" w:rsidR="00350BFD" w:rsidRPr="008415CE" w:rsidRDefault="00350BFD" w:rsidP="00350BFD">
      <w:pPr>
        <w:jc w:val="both"/>
        <w:rPr>
          <w:bCs/>
          <w:sz w:val="24"/>
          <w:szCs w:val="24"/>
        </w:rPr>
      </w:pPr>
    </w:p>
    <w:p w14:paraId="2E83D535" w14:textId="08D94E27" w:rsidR="00350BFD" w:rsidRDefault="00350BFD" w:rsidP="00350BFD">
      <w:pPr>
        <w:jc w:val="both"/>
        <w:rPr>
          <w:b/>
          <w:sz w:val="24"/>
          <w:szCs w:val="24"/>
        </w:rPr>
      </w:pPr>
      <w:r w:rsidRPr="008415CE">
        <w:rPr>
          <w:b/>
          <w:sz w:val="24"/>
          <w:szCs w:val="24"/>
        </w:rPr>
        <w:t>Cláusula I - DAS PARTES</w:t>
      </w:r>
    </w:p>
    <w:p w14:paraId="1397F1D5" w14:textId="77777777" w:rsidR="00D453BE" w:rsidRPr="008415CE" w:rsidRDefault="00D453BE" w:rsidP="00350BFD">
      <w:pPr>
        <w:jc w:val="both"/>
        <w:rPr>
          <w:b/>
          <w:sz w:val="24"/>
          <w:szCs w:val="24"/>
        </w:rPr>
      </w:pPr>
    </w:p>
    <w:p w14:paraId="12970F19" w14:textId="38A6C56E" w:rsidR="00350BFD" w:rsidRPr="00D453BE" w:rsidRDefault="00350BFD" w:rsidP="00D453BE">
      <w:pPr>
        <w:pStyle w:val="PargrafodaLista"/>
        <w:numPr>
          <w:ilvl w:val="1"/>
          <w:numId w:val="29"/>
        </w:numPr>
        <w:ind w:left="0" w:firstLine="36"/>
        <w:jc w:val="both"/>
        <w:rPr>
          <w:sz w:val="24"/>
          <w:szCs w:val="24"/>
        </w:rPr>
      </w:pPr>
      <w:r w:rsidRPr="00D453BE">
        <w:rPr>
          <w:sz w:val="24"/>
          <w:szCs w:val="24"/>
        </w:rPr>
        <w:t xml:space="preserve">A </w:t>
      </w:r>
      <w:r w:rsidRPr="00D453BE">
        <w:rPr>
          <w:b/>
          <w:sz w:val="24"/>
          <w:szCs w:val="24"/>
        </w:rPr>
        <w:t>CÂMARA MUNICIPAL DE ITATIBA</w:t>
      </w:r>
      <w:r w:rsidRPr="00D453BE">
        <w:rPr>
          <w:sz w:val="24"/>
          <w:szCs w:val="24"/>
        </w:rPr>
        <w:t>, pessoa jurídica de direito público, inscrita no Cadastro Nacional da Pessoa Jurídica (CNPJ) do Ministério da Fazenda sob Nº 51.308.641/0001-49, com sede no Palácio 1</w:t>
      </w:r>
      <w:r w:rsidRPr="00D453BE">
        <w:rPr>
          <w:sz w:val="24"/>
          <w:szCs w:val="24"/>
          <w:vertAlign w:val="superscript"/>
        </w:rPr>
        <w:t>o</w:t>
      </w:r>
      <w:r w:rsidRPr="00D453BE">
        <w:rPr>
          <w:sz w:val="24"/>
          <w:szCs w:val="24"/>
        </w:rPr>
        <w:t xml:space="preserve"> de Novembro, localizado na</w:t>
      </w:r>
      <w:r w:rsidR="00D453BE" w:rsidRPr="00D453BE">
        <w:rPr>
          <w:sz w:val="24"/>
          <w:szCs w:val="24"/>
        </w:rPr>
        <w:t xml:space="preserve"> Rua Benedicto José Constantino, nº 100,</w:t>
      </w:r>
      <w:r w:rsidRPr="00D453BE">
        <w:rPr>
          <w:sz w:val="24"/>
          <w:szCs w:val="24"/>
        </w:rPr>
        <w:t xml:space="preserve"> Bairro do Engenho, município e Comarca de Itatiba, Estado de São Paulo, representada por seu Presidente </w:t>
      </w:r>
      <w:r w:rsidR="00C31066" w:rsidRPr="00D453BE">
        <w:rPr>
          <w:b/>
          <w:sz w:val="24"/>
          <w:szCs w:val="24"/>
        </w:rPr>
        <w:t>AILTON FUMACHI</w:t>
      </w:r>
      <w:r w:rsidR="00C31066" w:rsidRPr="00D453BE">
        <w:rPr>
          <w:sz w:val="24"/>
          <w:szCs w:val="24"/>
        </w:rPr>
        <w:t>, brasileiro, casado, c</w:t>
      </w:r>
      <w:r w:rsidRPr="00D453BE">
        <w:rPr>
          <w:sz w:val="24"/>
          <w:szCs w:val="24"/>
        </w:rPr>
        <w:t xml:space="preserve">omerciante, portador da Cédula de Identidade com Registro Geral (RG) XXXXX inscrito no Cadastro de Pessoas Físicas (CPF) do Ministério da Fazenda sob Nº XXXXX, residente e domiciliado na </w:t>
      </w:r>
      <w:r w:rsidR="00F70431">
        <w:rPr>
          <w:sz w:val="24"/>
          <w:szCs w:val="24"/>
        </w:rPr>
        <w:t xml:space="preserve">Rua Benedicto José Constantino </w:t>
      </w:r>
      <w:r w:rsidR="00F70431" w:rsidRPr="007745BD">
        <w:rPr>
          <w:sz w:val="24"/>
          <w:szCs w:val="24"/>
        </w:rPr>
        <w:t>n</w:t>
      </w:r>
      <w:r w:rsidR="00F70431">
        <w:rPr>
          <w:sz w:val="24"/>
          <w:szCs w:val="24"/>
        </w:rPr>
        <w:t>º 100</w:t>
      </w:r>
      <w:r w:rsidRPr="00D453BE">
        <w:rPr>
          <w:sz w:val="24"/>
          <w:szCs w:val="24"/>
        </w:rPr>
        <w:t xml:space="preserve">, Bairro do Engenho, Centro, município e Comarca de Itatiba, Estado de São Paulo, doravante denominada </w:t>
      </w:r>
      <w:r w:rsidRPr="00D453BE">
        <w:rPr>
          <w:b/>
          <w:sz w:val="24"/>
          <w:szCs w:val="24"/>
        </w:rPr>
        <w:t xml:space="preserve">CONTRATANTE </w:t>
      </w:r>
      <w:r w:rsidRPr="00D453BE">
        <w:rPr>
          <w:sz w:val="24"/>
          <w:szCs w:val="24"/>
        </w:rPr>
        <w:t xml:space="preserve">e </w:t>
      </w:r>
      <w:r w:rsidRPr="00D453BE">
        <w:rPr>
          <w:b/>
          <w:sz w:val="24"/>
          <w:szCs w:val="24"/>
        </w:rPr>
        <w:t>..............</w:t>
      </w:r>
      <w:r w:rsidRPr="00D453BE">
        <w:rPr>
          <w:sz w:val="24"/>
          <w:szCs w:val="24"/>
        </w:rPr>
        <w:t xml:space="preserve">, sediada na Rua/Av. ..., n.º ..., na cidade de ..., Estado de ..., Inscrita no CNPJ sob n.º ..., Inscrição Estadual n.º ..., representada por ..., portador do R.G. n.º ..., CPF n.º ..., denominada </w:t>
      </w:r>
      <w:r w:rsidRPr="00D453BE">
        <w:rPr>
          <w:b/>
          <w:sz w:val="24"/>
          <w:szCs w:val="24"/>
        </w:rPr>
        <w:t>CONTRATADA</w:t>
      </w:r>
      <w:r w:rsidRPr="00D453BE">
        <w:rPr>
          <w:sz w:val="24"/>
          <w:szCs w:val="24"/>
        </w:rPr>
        <w:t xml:space="preserve">, partes ao final assinadas, celebram o presente Contrato, de acordo com as disposições nele contidas e em conformidade com o </w:t>
      </w:r>
      <w:r w:rsidRPr="00D453BE">
        <w:rPr>
          <w:b/>
          <w:sz w:val="24"/>
          <w:szCs w:val="24"/>
        </w:rPr>
        <w:t xml:space="preserve">PREGÃO PRESENCIAL N.º </w:t>
      </w:r>
      <w:r w:rsidR="00292902" w:rsidRPr="00D453BE">
        <w:rPr>
          <w:b/>
          <w:sz w:val="24"/>
          <w:szCs w:val="24"/>
        </w:rPr>
        <w:t>0</w:t>
      </w:r>
      <w:r w:rsidR="00537248">
        <w:rPr>
          <w:b/>
          <w:sz w:val="24"/>
          <w:szCs w:val="24"/>
        </w:rPr>
        <w:t>8</w:t>
      </w:r>
      <w:r w:rsidR="00292902" w:rsidRPr="00D453BE">
        <w:rPr>
          <w:b/>
          <w:sz w:val="24"/>
          <w:szCs w:val="24"/>
        </w:rPr>
        <w:t>/2022</w:t>
      </w:r>
      <w:r w:rsidRPr="00D453BE">
        <w:rPr>
          <w:sz w:val="24"/>
          <w:szCs w:val="24"/>
        </w:rPr>
        <w:t>, sujeitando-se a Lei Federal n.º 10.520 de 17 de julho de 2.002, Decreto Municipal nº 5.257, de 23 de maio de 2006 e subsidiariamente, no que couber, à Lei Federal n.º 8.666/93 atualizada e demais normas regulamentares aplicáveis à espécie, na forma das seguintes cláusulas e condições:</w:t>
      </w:r>
    </w:p>
    <w:p w14:paraId="482AF871" w14:textId="77777777" w:rsidR="00350BFD" w:rsidRPr="008415CE" w:rsidRDefault="00350BFD" w:rsidP="00350BFD">
      <w:pPr>
        <w:jc w:val="both"/>
        <w:rPr>
          <w:b/>
          <w:sz w:val="24"/>
          <w:szCs w:val="24"/>
        </w:rPr>
      </w:pPr>
    </w:p>
    <w:p w14:paraId="48FE9999" w14:textId="47252CAE" w:rsidR="00350BFD" w:rsidRDefault="00350BFD" w:rsidP="00350BFD">
      <w:pPr>
        <w:jc w:val="both"/>
        <w:rPr>
          <w:b/>
          <w:sz w:val="24"/>
          <w:szCs w:val="24"/>
        </w:rPr>
      </w:pPr>
      <w:r w:rsidRPr="008415CE">
        <w:rPr>
          <w:b/>
          <w:sz w:val="24"/>
          <w:szCs w:val="24"/>
        </w:rPr>
        <w:t xml:space="preserve">Cláusula II - OBJETO </w:t>
      </w:r>
    </w:p>
    <w:p w14:paraId="782FE0CE" w14:textId="77777777" w:rsidR="00D453BE" w:rsidRPr="008415CE" w:rsidRDefault="00D453BE" w:rsidP="00350BFD">
      <w:pPr>
        <w:jc w:val="both"/>
        <w:rPr>
          <w:b/>
          <w:sz w:val="24"/>
          <w:szCs w:val="24"/>
        </w:rPr>
      </w:pPr>
    </w:p>
    <w:p w14:paraId="6A57627D" w14:textId="7C21396D" w:rsidR="00350BFD" w:rsidRPr="008415CE" w:rsidRDefault="00350BFD" w:rsidP="00350BFD">
      <w:pPr>
        <w:jc w:val="both"/>
        <w:rPr>
          <w:sz w:val="24"/>
          <w:szCs w:val="24"/>
        </w:rPr>
      </w:pPr>
      <w:r w:rsidRPr="008415CE">
        <w:rPr>
          <w:sz w:val="24"/>
          <w:szCs w:val="24"/>
        </w:rPr>
        <w:t>2.1 - Constitui o objeto do p</w:t>
      </w:r>
      <w:r w:rsidR="00A1111F">
        <w:rPr>
          <w:sz w:val="24"/>
          <w:szCs w:val="24"/>
        </w:rPr>
        <w:t xml:space="preserve">resente contrato a </w:t>
      </w:r>
      <w:r w:rsidR="00514A7D">
        <w:rPr>
          <w:sz w:val="24"/>
          <w:szCs w:val="24"/>
        </w:rPr>
        <w:t xml:space="preserve">Aquisição de </w:t>
      </w:r>
      <w:r w:rsidR="00EC2A81">
        <w:rPr>
          <w:sz w:val="24"/>
          <w:szCs w:val="24"/>
        </w:rPr>
        <w:t>20 computadores de mão tipo</w:t>
      </w:r>
      <w:r w:rsidR="00537248" w:rsidRPr="00537248">
        <w:rPr>
          <w:sz w:val="24"/>
          <w:szCs w:val="24"/>
        </w:rPr>
        <w:t xml:space="preserve"> </w:t>
      </w:r>
      <w:r w:rsidR="00537248">
        <w:rPr>
          <w:sz w:val="24"/>
          <w:szCs w:val="24"/>
        </w:rPr>
        <w:t xml:space="preserve">Tablet, </w:t>
      </w:r>
      <w:r w:rsidR="004D6530">
        <w:rPr>
          <w:sz w:val="24"/>
          <w:szCs w:val="24"/>
        </w:rPr>
        <w:t xml:space="preserve">com capa de proteção, </w:t>
      </w:r>
      <w:r w:rsidR="00720E48">
        <w:rPr>
          <w:sz w:val="24"/>
          <w:szCs w:val="24"/>
        </w:rPr>
        <w:t>conforme</w:t>
      </w:r>
      <w:r w:rsidRPr="008415CE">
        <w:rPr>
          <w:sz w:val="24"/>
          <w:szCs w:val="24"/>
        </w:rPr>
        <w:t>, especificações e prazos constantes do Anexo I - Termo de Referência, do Edital d</w:t>
      </w:r>
      <w:r w:rsidR="00C31066">
        <w:rPr>
          <w:sz w:val="24"/>
          <w:szCs w:val="24"/>
        </w:rPr>
        <w:t>o</w:t>
      </w:r>
      <w:r w:rsidR="002C549A">
        <w:rPr>
          <w:sz w:val="24"/>
          <w:szCs w:val="24"/>
        </w:rPr>
        <w:t xml:space="preserve"> </w:t>
      </w:r>
      <w:r w:rsidR="006D66F3">
        <w:rPr>
          <w:sz w:val="24"/>
          <w:szCs w:val="24"/>
        </w:rPr>
        <w:t xml:space="preserve">Pregão </w:t>
      </w:r>
      <w:r w:rsidR="00B64EB0">
        <w:rPr>
          <w:sz w:val="24"/>
          <w:szCs w:val="24"/>
        </w:rPr>
        <w:t xml:space="preserve">Nº </w:t>
      </w:r>
      <w:r w:rsidR="00292902">
        <w:rPr>
          <w:sz w:val="24"/>
          <w:szCs w:val="24"/>
        </w:rPr>
        <w:t>0</w:t>
      </w:r>
      <w:r w:rsidR="00537248">
        <w:rPr>
          <w:sz w:val="24"/>
          <w:szCs w:val="24"/>
        </w:rPr>
        <w:t>8</w:t>
      </w:r>
      <w:r w:rsidR="00292902">
        <w:rPr>
          <w:sz w:val="24"/>
          <w:szCs w:val="24"/>
        </w:rPr>
        <w:t>/2022</w:t>
      </w:r>
      <w:r w:rsidRPr="008415CE">
        <w:rPr>
          <w:sz w:val="24"/>
          <w:szCs w:val="24"/>
        </w:rPr>
        <w:t>, que, independentemente de transcrição, ficam fazendo parte deste instrumento.</w:t>
      </w:r>
    </w:p>
    <w:p w14:paraId="356A426F" w14:textId="77777777" w:rsidR="00350BFD" w:rsidRPr="008415CE" w:rsidRDefault="00350BFD" w:rsidP="00350BFD">
      <w:pPr>
        <w:jc w:val="both"/>
        <w:rPr>
          <w:sz w:val="24"/>
          <w:szCs w:val="24"/>
        </w:rPr>
      </w:pPr>
    </w:p>
    <w:p w14:paraId="48835AD0" w14:textId="5FD0379E" w:rsidR="00350BFD" w:rsidRDefault="00350BFD" w:rsidP="00350BFD">
      <w:pPr>
        <w:jc w:val="both"/>
        <w:rPr>
          <w:b/>
          <w:sz w:val="24"/>
          <w:szCs w:val="24"/>
        </w:rPr>
      </w:pPr>
      <w:r w:rsidRPr="008415CE">
        <w:rPr>
          <w:b/>
          <w:sz w:val="24"/>
          <w:szCs w:val="24"/>
        </w:rPr>
        <w:t>Cláusula III - DOS PREÇOS</w:t>
      </w:r>
    </w:p>
    <w:p w14:paraId="51F2A11B" w14:textId="77777777" w:rsidR="00D453BE" w:rsidRPr="008415CE" w:rsidRDefault="00D453BE" w:rsidP="00350BFD">
      <w:pPr>
        <w:jc w:val="both"/>
        <w:rPr>
          <w:b/>
          <w:sz w:val="24"/>
          <w:szCs w:val="24"/>
        </w:rPr>
      </w:pPr>
    </w:p>
    <w:p w14:paraId="143A5BC3" w14:textId="77777777" w:rsidR="00350BFD" w:rsidRPr="008415CE" w:rsidRDefault="00350BFD" w:rsidP="00350BFD">
      <w:pPr>
        <w:jc w:val="both"/>
        <w:rPr>
          <w:sz w:val="24"/>
          <w:szCs w:val="24"/>
        </w:rPr>
      </w:pPr>
      <w:r w:rsidRPr="008415CE">
        <w:rPr>
          <w:sz w:val="24"/>
          <w:szCs w:val="24"/>
        </w:rPr>
        <w:t>3.1 - O preço para fornecimento do objeto deste contrato é o apresentado na proposta da CONTRATADA, a saber:</w:t>
      </w:r>
      <w:r w:rsidR="00AE19DF">
        <w:rPr>
          <w:sz w:val="24"/>
          <w:szCs w:val="24"/>
        </w:rPr>
        <w:t xml:space="preserve"> </w:t>
      </w:r>
    </w:p>
    <w:p w14:paraId="1DDF006A" w14:textId="77777777" w:rsidR="00AE19DF" w:rsidRDefault="00AE19DF" w:rsidP="00350BFD">
      <w:pPr>
        <w:jc w:val="both"/>
        <w:rPr>
          <w:sz w:val="24"/>
          <w:szCs w:val="24"/>
        </w:rPr>
      </w:pPr>
    </w:p>
    <w:p w14:paraId="0F1F9B4F" w14:textId="77777777" w:rsidR="00350BFD" w:rsidRPr="008415CE" w:rsidRDefault="00350BFD" w:rsidP="00350BFD">
      <w:pPr>
        <w:jc w:val="both"/>
        <w:rPr>
          <w:sz w:val="24"/>
          <w:szCs w:val="24"/>
        </w:rPr>
      </w:pPr>
      <w:r w:rsidRPr="008415CE">
        <w:rPr>
          <w:sz w:val="24"/>
          <w:szCs w:val="24"/>
        </w:rPr>
        <w:t>XXXXXXX</w:t>
      </w:r>
    </w:p>
    <w:p w14:paraId="4A95CD09" w14:textId="77777777" w:rsidR="00350BFD" w:rsidRPr="008415CE" w:rsidRDefault="00350BFD" w:rsidP="00350BFD">
      <w:pPr>
        <w:jc w:val="both"/>
        <w:rPr>
          <w:sz w:val="24"/>
          <w:szCs w:val="24"/>
        </w:rPr>
      </w:pPr>
    </w:p>
    <w:p w14:paraId="6FE7B9F8" w14:textId="77777777" w:rsidR="00350BFD" w:rsidRPr="008415CE" w:rsidRDefault="00350BFD" w:rsidP="00350BFD">
      <w:pPr>
        <w:jc w:val="both"/>
        <w:rPr>
          <w:sz w:val="24"/>
          <w:szCs w:val="24"/>
        </w:rPr>
      </w:pPr>
      <w:r w:rsidRPr="008415CE">
        <w:rPr>
          <w:sz w:val="24"/>
          <w:szCs w:val="24"/>
        </w:rPr>
        <w:tab/>
        <w:t>3.1.1 - O valor resultante da aplicação do preço unitário às quantidades entregues, constituirá, a qualquer título, a única e completa remuneração.</w:t>
      </w:r>
    </w:p>
    <w:p w14:paraId="27D647EC" w14:textId="77777777" w:rsidR="00350BFD" w:rsidRPr="00E94944" w:rsidRDefault="00350BFD" w:rsidP="00350BFD">
      <w:pPr>
        <w:jc w:val="both"/>
        <w:rPr>
          <w:sz w:val="24"/>
          <w:szCs w:val="24"/>
        </w:rPr>
      </w:pPr>
      <w:r w:rsidRPr="008415CE">
        <w:rPr>
          <w:sz w:val="24"/>
          <w:szCs w:val="24"/>
        </w:rPr>
        <w:t>3.2 - Os preços unitário e global incluem todas as despesas diretas e indiretas das entregas, bem como encargos sociais e trabalhistas, transportes, seguros, benefícios, liquidação de</w:t>
      </w:r>
      <w:r w:rsidRPr="007745BD">
        <w:rPr>
          <w:sz w:val="24"/>
          <w:szCs w:val="24"/>
        </w:rPr>
        <w:t xml:space="preserve"> responsabilidades por acidentes de trabalho ou que causem danos ou prejuízos ao Município ou a </w:t>
      </w:r>
      <w:r w:rsidRPr="00E94944">
        <w:rPr>
          <w:sz w:val="24"/>
          <w:szCs w:val="24"/>
        </w:rPr>
        <w:lastRenderedPageBreak/>
        <w:t>terceiros por motivo de dolo, negligência, imprudência ou imperícia da contratada, de seus prepostos ou funcionários.</w:t>
      </w:r>
    </w:p>
    <w:p w14:paraId="6291E0B4" w14:textId="77777777" w:rsidR="0034685F" w:rsidRPr="00E94944" w:rsidRDefault="00350BFD" w:rsidP="0034685F">
      <w:pPr>
        <w:ind w:right="-54"/>
        <w:jc w:val="both"/>
        <w:rPr>
          <w:bCs/>
          <w:sz w:val="24"/>
          <w:szCs w:val="24"/>
        </w:rPr>
      </w:pPr>
      <w:r w:rsidRPr="00E94944">
        <w:rPr>
          <w:sz w:val="24"/>
          <w:szCs w:val="24"/>
        </w:rPr>
        <w:t>3.3 - Para fazer frente às despesas do contrato, existem recursos reservados (ou disponíveis), onerando a dotação</w:t>
      </w:r>
      <w:r w:rsidR="0034685F">
        <w:rPr>
          <w:sz w:val="24"/>
          <w:szCs w:val="24"/>
        </w:rPr>
        <w:t xml:space="preserve"> </w:t>
      </w:r>
      <w:r w:rsidR="0034685F" w:rsidRPr="00E94944">
        <w:rPr>
          <w:sz w:val="24"/>
          <w:szCs w:val="24"/>
        </w:rPr>
        <w:t>“</w:t>
      </w:r>
      <w:r w:rsidR="0034685F" w:rsidRPr="00E2756B">
        <w:rPr>
          <w:bCs/>
          <w:sz w:val="24"/>
          <w:szCs w:val="24"/>
        </w:rPr>
        <w:t>01.00.00 Câmara Municipal de Itatiba – 01.01.00 Câmara Municipal de Itatiba – 01.01.01 Câmara Municipal de Itatiba – 01.031.0001.2002 – Manutenção das Atividades da Câmara – 4.4.90.52.00 – Equipamentos e materiais permanentes</w:t>
      </w:r>
      <w:r w:rsidR="0034685F">
        <w:rPr>
          <w:bCs/>
          <w:sz w:val="24"/>
          <w:szCs w:val="24"/>
        </w:rPr>
        <w:t>”</w:t>
      </w:r>
      <w:r w:rsidR="0034685F" w:rsidRPr="00E2756B">
        <w:rPr>
          <w:bCs/>
          <w:sz w:val="24"/>
          <w:szCs w:val="24"/>
        </w:rPr>
        <w:t xml:space="preserve">, </w:t>
      </w:r>
      <w:r w:rsidR="0034685F" w:rsidRPr="00E94944">
        <w:rPr>
          <w:bCs/>
          <w:sz w:val="24"/>
          <w:szCs w:val="24"/>
        </w:rPr>
        <w:t>por meio da Nota de Empenho nº _____.</w:t>
      </w:r>
    </w:p>
    <w:p w14:paraId="11664D88" w14:textId="77777777" w:rsidR="00C31066" w:rsidRDefault="00C31066" w:rsidP="00350BFD">
      <w:pPr>
        <w:jc w:val="both"/>
        <w:rPr>
          <w:b/>
          <w:sz w:val="24"/>
          <w:szCs w:val="24"/>
        </w:rPr>
      </w:pPr>
    </w:p>
    <w:p w14:paraId="1CB922B7" w14:textId="641B7A8C" w:rsidR="00350BFD" w:rsidRDefault="00350BFD" w:rsidP="00350BFD">
      <w:pPr>
        <w:jc w:val="both"/>
        <w:rPr>
          <w:b/>
          <w:sz w:val="24"/>
          <w:szCs w:val="24"/>
        </w:rPr>
      </w:pPr>
      <w:r w:rsidRPr="007745BD">
        <w:rPr>
          <w:b/>
          <w:sz w:val="24"/>
          <w:szCs w:val="24"/>
        </w:rPr>
        <w:t>Cláusula IV - REAJUSTE DOS PREÇOS</w:t>
      </w:r>
    </w:p>
    <w:p w14:paraId="0D3942BA" w14:textId="77777777" w:rsidR="00D453BE" w:rsidRPr="007745BD" w:rsidRDefault="00D453BE" w:rsidP="00350BFD">
      <w:pPr>
        <w:jc w:val="both"/>
        <w:rPr>
          <w:b/>
          <w:sz w:val="24"/>
          <w:szCs w:val="24"/>
        </w:rPr>
      </w:pPr>
    </w:p>
    <w:p w14:paraId="08754AED" w14:textId="77777777" w:rsidR="00350BFD" w:rsidRPr="007745BD" w:rsidRDefault="00350BFD" w:rsidP="00350BFD">
      <w:pPr>
        <w:jc w:val="both"/>
        <w:rPr>
          <w:sz w:val="24"/>
          <w:szCs w:val="24"/>
        </w:rPr>
      </w:pPr>
      <w:r w:rsidRPr="007745BD">
        <w:rPr>
          <w:sz w:val="24"/>
          <w:szCs w:val="24"/>
        </w:rPr>
        <w:t xml:space="preserve">4.1 - Não haverá reajuste de preços. </w:t>
      </w:r>
    </w:p>
    <w:p w14:paraId="16C82963" w14:textId="77777777" w:rsidR="00350BFD" w:rsidRPr="007745BD" w:rsidRDefault="00350BFD" w:rsidP="00350BFD">
      <w:pPr>
        <w:ind w:firstLine="709"/>
        <w:jc w:val="both"/>
        <w:rPr>
          <w:sz w:val="24"/>
          <w:szCs w:val="24"/>
        </w:rPr>
      </w:pPr>
      <w:r w:rsidRPr="007745BD">
        <w:rPr>
          <w:sz w:val="24"/>
          <w:szCs w:val="24"/>
        </w:rPr>
        <w:t>4.1.1 - Fica, todavia, ressalvada a possibilidade de revisão contratual, para a manutenção do equilíbrio econômico-financeiro inicial do contrato, na hipótese de sobrevirem fatos imprevisíveis, ou previsíveis, porém de consequências incalculáveis, prejudiciais à execução do contrato, de efeitos extraordinários (álea econômica extraordinária e extracontratual).</w:t>
      </w:r>
    </w:p>
    <w:p w14:paraId="17E872CA" w14:textId="77777777" w:rsidR="00350BFD" w:rsidRPr="007745BD" w:rsidRDefault="00350BFD" w:rsidP="00350BFD">
      <w:pPr>
        <w:jc w:val="both"/>
        <w:rPr>
          <w:sz w:val="24"/>
          <w:szCs w:val="24"/>
        </w:rPr>
      </w:pPr>
    </w:p>
    <w:p w14:paraId="4B886F39" w14:textId="68C18254" w:rsidR="00350BFD" w:rsidRDefault="00350BFD" w:rsidP="00350BFD">
      <w:pPr>
        <w:jc w:val="both"/>
        <w:rPr>
          <w:b/>
          <w:sz w:val="24"/>
          <w:szCs w:val="24"/>
        </w:rPr>
      </w:pPr>
      <w:r w:rsidRPr="007745BD">
        <w:rPr>
          <w:b/>
          <w:sz w:val="24"/>
          <w:szCs w:val="24"/>
        </w:rPr>
        <w:t>Cláusula V – DAS CONDIÇÕES DE PAGAMENTO</w:t>
      </w:r>
    </w:p>
    <w:p w14:paraId="62B1C986" w14:textId="77777777" w:rsidR="00D453BE" w:rsidRPr="007745BD" w:rsidRDefault="00D453BE" w:rsidP="00350BFD">
      <w:pPr>
        <w:jc w:val="both"/>
        <w:rPr>
          <w:b/>
          <w:sz w:val="24"/>
          <w:szCs w:val="24"/>
        </w:rPr>
      </w:pPr>
    </w:p>
    <w:p w14:paraId="766CD791" w14:textId="77777777" w:rsidR="00350BFD" w:rsidRPr="007745BD" w:rsidRDefault="00350BFD" w:rsidP="00350BFD">
      <w:pPr>
        <w:ind w:right="295"/>
        <w:jc w:val="both"/>
        <w:rPr>
          <w:rStyle w:val="Forte"/>
          <w:b w:val="0"/>
          <w:color w:val="000000"/>
          <w:sz w:val="24"/>
          <w:szCs w:val="24"/>
        </w:rPr>
      </w:pPr>
      <w:r w:rsidRPr="007745BD">
        <w:rPr>
          <w:rStyle w:val="Forte"/>
          <w:b w:val="0"/>
          <w:color w:val="000000"/>
          <w:sz w:val="24"/>
          <w:szCs w:val="24"/>
        </w:rPr>
        <w:t xml:space="preserve">5.1- O faturamento será </w:t>
      </w:r>
      <w:r w:rsidR="0085790D">
        <w:rPr>
          <w:rStyle w:val="Forte"/>
          <w:b w:val="0"/>
          <w:color w:val="000000"/>
          <w:sz w:val="24"/>
          <w:szCs w:val="24"/>
        </w:rPr>
        <w:t xml:space="preserve">após a entrega dos bens. </w:t>
      </w:r>
    </w:p>
    <w:p w14:paraId="4896BB5A" w14:textId="77777777" w:rsidR="00350BFD" w:rsidRPr="007745BD" w:rsidRDefault="00350BFD" w:rsidP="00350BFD">
      <w:pPr>
        <w:jc w:val="both"/>
        <w:rPr>
          <w:sz w:val="24"/>
          <w:szCs w:val="24"/>
        </w:rPr>
      </w:pPr>
      <w:r w:rsidRPr="007745BD">
        <w:rPr>
          <w:sz w:val="24"/>
          <w:szCs w:val="24"/>
        </w:rPr>
        <w:t>5.2 - O pagamento será efetuado em 05 (cinco) dias úteis após a manifestação favorável do Setor fiscalizante na Nota Fiscal Fatura apresentada, ficando assegurado o prazo de 05 (cinco) dias para a emissão de tal manifestação.</w:t>
      </w:r>
    </w:p>
    <w:p w14:paraId="599E5844" w14:textId="77777777" w:rsidR="00350BFD" w:rsidRPr="007745BD" w:rsidRDefault="00350BFD" w:rsidP="00350BFD">
      <w:pPr>
        <w:jc w:val="both"/>
        <w:rPr>
          <w:sz w:val="24"/>
          <w:szCs w:val="24"/>
        </w:rPr>
      </w:pPr>
      <w:r w:rsidRPr="007745BD">
        <w:rPr>
          <w:sz w:val="24"/>
          <w:szCs w:val="24"/>
        </w:rPr>
        <w:tab/>
        <w:t>5.2.1- Para a aquisição de bens a Nota Fiscal Eletrônica deverá ser emitida em acordo com o estabelecido no protocolo ICMS nº 1 de 03/02/2011.</w:t>
      </w:r>
    </w:p>
    <w:p w14:paraId="2AAD0A1D" w14:textId="77777777" w:rsidR="00350BFD" w:rsidRPr="007745BD" w:rsidRDefault="00350BFD" w:rsidP="00350BFD">
      <w:pPr>
        <w:jc w:val="both"/>
        <w:rPr>
          <w:sz w:val="24"/>
          <w:szCs w:val="24"/>
        </w:rPr>
      </w:pPr>
      <w:r w:rsidRPr="007745BD">
        <w:rPr>
          <w:sz w:val="24"/>
          <w:szCs w:val="24"/>
        </w:rPr>
        <w:t xml:space="preserve">5.3 - Havendo erro na fatura (preço diferente do contrato ou qualquer outra irregularidade) ou descumprimento das condições pactuadas, a tramitação da fatura será suspensa para que a Contratada adote as providências necessárias </w:t>
      </w:r>
      <w:proofErr w:type="gramStart"/>
      <w:r w:rsidRPr="007745BD">
        <w:rPr>
          <w:sz w:val="24"/>
          <w:szCs w:val="24"/>
        </w:rPr>
        <w:t>a</w:t>
      </w:r>
      <w:proofErr w:type="gramEnd"/>
      <w:r w:rsidRPr="007745BD">
        <w:rPr>
          <w:sz w:val="24"/>
          <w:szCs w:val="24"/>
        </w:rPr>
        <w:t xml:space="preserve"> sua correção. Passará a ser considerada, para efeito de pagamento, a data do aceite da fatura, reapresentada nos mesmos termos do item 5.2. </w:t>
      </w:r>
    </w:p>
    <w:p w14:paraId="4B69B31B" w14:textId="77777777" w:rsidR="00350BFD" w:rsidRPr="007745BD" w:rsidRDefault="00350BFD" w:rsidP="00350BFD">
      <w:pPr>
        <w:jc w:val="both"/>
        <w:rPr>
          <w:sz w:val="24"/>
          <w:szCs w:val="24"/>
        </w:rPr>
      </w:pPr>
      <w:r w:rsidRPr="007745BD">
        <w:rPr>
          <w:sz w:val="24"/>
          <w:szCs w:val="24"/>
        </w:rPr>
        <w:t xml:space="preserve">5.4 - Quaisquer pagamentos não isentarão a Contratada das responsabilidades contratuais. </w:t>
      </w:r>
    </w:p>
    <w:p w14:paraId="3108F1F8" w14:textId="77777777" w:rsidR="00350BFD" w:rsidRPr="007745BD" w:rsidRDefault="00350BFD" w:rsidP="00350BFD">
      <w:pPr>
        <w:jc w:val="both"/>
        <w:rPr>
          <w:sz w:val="24"/>
          <w:szCs w:val="24"/>
        </w:rPr>
      </w:pPr>
      <w:r w:rsidRPr="007745BD">
        <w:rPr>
          <w:sz w:val="24"/>
          <w:szCs w:val="24"/>
        </w:rPr>
        <w:t xml:space="preserve">5.5 -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5.3. </w:t>
      </w:r>
    </w:p>
    <w:p w14:paraId="3F3784CB" w14:textId="77777777" w:rsidR="00350BFD" w:rsidRPr="007745BD" w:rsidRDefault="00350BFD" w:rsidP="00350BFD">
      <w:pPr>
        <w:jc w:val="both"/>
        <w:rPr>
          <w:bCs/>
          <w:sz w:val="24"/>
          <w:szCs w:val="24"/>
        </w:rPr>
      </w:pPr>
    </w:p>
    <w:p w14:paraId="0337C93E" w14:textId="598D00EE" w:rsidR="00350BFD" w:rsidRDefault="00350BFD" w:rsidP="00350BFD">
      <w:pPr>
        <w:jc w:val="both"/>
        <w:rPr>
          <w:rStyle w:val="Forte"/>
          <w:color w:val="000000"/>
          <w:sz w:val="24"/>
          <w:szCs w:val="24"/>
        </w:rPr>
      </w:pPr>
      <w:r w:rsidRPr="007745BD">
        <w:rPr>
          <w:b/>
          <w:sz w:val="24"/>
          <w:szCs w:val="24"/>
        </w:rPr>
        <w:t xml:space="preserve">Cláusula VI – </w:t>
      </w:r>
      <w:r w:rsidRPr="007745BD">
        <w:rPr>
          <w:rStyle w:val="Forte"/>
          <w:color w:val="000000"/>
          <w:sz w:val="24"/>
          <w:szCs w:val="24"/>
        </w:rPr>
        <w:t>DO PRAZO E DA FORMA DE ENTREGA</w:t>
      </w:r>
    </w:p>
    <w:p w14:paraId="11698FD8" w14:textId="77777777" w:rsidR="00D453BE" w:rsidRPr="007745BD" w:rsidRDefault="00D453BE" w:rsidP="00350BFD">
      <w:pPr>
        <w:jc w:val="both"/>
        <w:rPr>
          <w:rStyle w:val="Forte"/>
          <w:color w:val="000000"/>
          <w:sz w:val="24"/>
          <w:szCs w:val="24"/>
        </w:rPr>
      </w:pPr>
    </w:p>
    <w:p w14:paraId="0E30076C" w14:textId="77777777" w:rsidR="00350BFD" w:rsidRPr="007745BD" w:rsidRDefault="00350BFD" w:rsidP="00350BFD">
      <w:pPr>
        <w:jc w:val="both"/>
        <w:rPr>
          <w:color w:val="000000"/>
          <w:sz w:val="24"/>
          <w:szCs w:val="24"/>
        </w:rPr>
      </w:pPr>
      <w:r w:rsidRPr="007745BD">
        <w:rPr>
          <w:color w:val="000000"/>
          <w:sz w:val="24"/>
          <w:szCs w:val="24"/>
        </w:rPr>
        <w:t xml:space="preserve">6.1 – A entrega do objeto desta contratação, deverá ser executada em conformidade com o estabelecido no Anexo I – Termo de Referência, e as demais cláusulas e condições estabelecidas </w:t>
      </w:r>
      <w:r w:rsidR="002C549A">
        <w:rPr>
          <w:color w:val="000000"/>
          <w:sz w:val="24"/>
          <w:szCs w:val="24"/>
        </w:rPr>
        <w:t xml:space="preserve">no Edital </w:t>
      </w:r>
      <w:r w:rsidRPr="00D427EC">
        <w:rPr>
          <w:color w:val="000000"/>
          <w:sz w:val="24"/>
          <w:szCs w:val="24"/>
        </w:rPr>
        <w:t>e neste contrato.</w:t>
      </w:r>
    </w:p>
    <w:p w14:paraId="6399810B" w14:textId="77777777" w:rsidR="00350BFD" w:rsidRDefault="00350BFD" w:rsidP="00350BFD">
      <w:pPr>
        <w:jc w:val="both"/>
        <w:rPr>
          <w:color w:val="000000"/>
          <w:sz w:val="24"/>
          <w:szCs w:val="24"/>
        </w:rPr>
      </w:pPr>
      <w:r w:rsidRPr="007745BD">
        <w:rPr>
          <w:color w:val="000000"/>
          <w:sz w:val="24"/>
          <w:szCs w:val="24"/>
        </w:rPr>
        <w:t>6.2 - A entrega do objeto deverá ser realizada com mão-de-obra própria, os quais não terão vínculo empregatício com a Contratante e arcar com os encargos trabalhistas, previdenciários, sociais, fiscais e comerciais resultantes de vínculo empregatício.</w:t>
      </w:r>
    </w:p>
    <w:p w14:paraId="12F8666E" w14:textId="77777777" w:rsidR="0034685F" w:rsidRDefault="0034685F" w:rsidP="00350BFD">
      <w:pPr>
        <w:jc w:val="both"/>
        <w:rPr>
          <w:color w:val="000000"/>
          <w:sz w:val="24"/>
          <w:szCs w:val="24"/>
        </w:rPr>
      </w:pPr>
    </w:p>
    <w:p w14:paraId="2C3E60E7" w14:textId="19BFFBBB" w:rsidR="00350BFD" w:rsidRDefault="00350BFD" w:rsidP="00350BFD">
      <w:pPr>
        <w:jc w:val="both"/>
        <w:rPr>
          <w:rStyle w:val="Forte"/>
          <w:color w:val="000000"/>
          <w:sz w:val="24"/>
          <w:szCs w:val="24"/>
        </w:rPr>
      </w:pPr>
      <w:r w:rsidRPr="007745BD">
        <w:rPr>
          <w:b/>
          <w:sz w:val="24"/>
          <w:szCs w:val="24"/>
        </w:rPr>
        <w:t xml:space="preserve">Cláusula VII – </w:t>
      </w:r>
      <w:r w:rsidRPr="007745BD">
        <w:rPr>
          <w:rStyle w:val="Forte"/>
          <w:color w:val="000000"/>
          <w:sz w:val="24"/>
          <w:szCs w:val="24"/>
        </w:rPr>
        <w:t>DAS CONDIÇÕES DE RECEBIMENTO</w:t>
      </w:r>
    </w:p>
    <w:p w14:paraId="7528F97D" w14:textId="77777777" w:rsidR="00D453BE" w:rsidRPr="007745BD" w:rsidRDefault="00D453BE" w:rsidP="00350BFD">
      <w:pPr>
        <w:jc w:val="both"/>
        <w:rPr>
          <w:rStyle w:val="Forte"/>
          <w:color w:val="000000"/>
          <w:sz w:val="24"/>
          <w:szCs w:val="24"/>
        </w:rPr>
      </w:pPr>
    </w:p>
    <w:p w14:paraId="701855BB" w14:textId="77777777" w:rsidR="00350BFD" w:rsidRPr="007745BD" w:rsidRDefault="00350BFD" w:rsidP="00350BFD">
      <w:pPr>
        <w:jc w:val="both"/>
        <w:rPr>
          <w:color w:val="000000"/>
          <w:sz w:val="24"/>
          <w:szCs w:val="24"/>
        </w:rPr>
      </w:pPr>
      <w:r w:rsidRPr="007745BD">
        <w:rPr>
          <w:color w:val="000000"/>
          <w:sz w:val="24"/>
          <w:szCs w:val="24"/>
        </w:rPr>
        <w:t xml:space="preserve">7.1 - A execução do presente contrato será acompanhada e fiscalizada por um funcionário especialmente designado pela </w:t>
      </w:r>
      <w:r w:rsidRPr="007745BD">
        <w:rPr>
          <w:sz w:val="24"/>
          <w:szCs w:val="24"/>
        </w:rPr>
        <w:t>Câmara Municipal de Itatiba</w:t>
      </w:r>
      <w:r w:rsidRPr="007745BD">
        <w:rPr>
          <w:color w:val="000000"/>
          <w:sz w:val="24"/>
          <w:szCs w:val="24"/>
        </w:rPr>
        <w:t>.</w:t>
      </w:r>
    </w:p>
    <w:p w14:paraId="709DE2A3" w14:textId="77777777" w:rsidR="00350BFD" w:rsidRPr="007745BD" w:rsidRDefault="00350BFD" w:rsidP="00350BFD">
      <w:pPr>
        <w:ind w:right="-5"/>
        <w:jc w:val="both"/>
        <w:rPr>
          <w:color w:val="000000"/>
          <w:sz w:val="24"/>
          <w:szCs w:val="24"/>
        </w:rPr>
      </w:pPr>
      <w:r w:rsidRPr="007745BD">
        <w:rPr>
          <w:color w:val="000000"/>
          <w:sz w:val="24"/>
          <w:szCs w:val="24"/>
        </w:rPr>
        <w:lastRenderedPageBreak/>
        <w:t>7.2 - O recebimento inicial do objeto da presente licitação será provisório até a verificação posterior das especificações e quantidades. Observar-se-á, entretanto, o prazo de decadência de 90 (noventa) dias para reclamação dos vícios aparentes ou de fácil constatação (art. 26 da Lei Federal nº 8.078/90, Código de Defesa do Consumidor).</w:t>
      </w:r>
    </w:p>
    <w:p w14:paraId="740C8338" w14:textId="77777777" w:rsidR="00350BFD" w:rsidRPr="007745BD" w:rsidRDefault="00350BFD" w:rsidP="00350BFD">
      <w:pPr>
        <w:jc w:val="both"/>
        <w:rPr>
          <w:color w:val="000000"/>
          <w:sz w:val="24"/>
          <w:szCs w:val="24"/>
        </w:rPr>
      </w:pPr>
      <w:r w:rsidRPr="007745BD">
        <w:rPr>
          <w:color w:val="000000"/>
          <w:sz w:val="24"/>
          <w:szCs w:val="24"/>
        </w:rPr>
        <w:t xml:space="preserve">7.3 - Constatadas irregularidades no objeto contratual, o Contratante poderá: </w:t>
      </w:r>
    </w:p>
    <w:p w14:paraId="1F12ECDD" w14:textId="77777777" w:rsidR="00350BFD" w:rsidRPr="007745BD" w:rsidRDefault="00350BFD" w:rsidP="00350BFD">
      <w:pPr>
        <w:jc w:val="both"/>
        <w:rPr>
          <w:color w:val="000000"/>
          <w:sz w:val="24"/>
          <w:szCs w:val="24"/>
        </w:rPr>
      </w:pPr>
      <w:r w:rsidRPr="007745BD">
        <w:rPr>
          <w:color w:val="000000"/>
          <w:sz w:val="24"/>
          <w:szCs w:val="24"/>
        </w:rPr>
        <w:t xml:space="preserve">a) se disser respeito à especificação, rejeitá-lo no todo ou em parte, determinando sua substituição ou rescindindo a contratação, sem prejuízo das penalidades cabíveis; </w:t>
      </w:r>
    </w:p>
    <w:p w14:paraId="341594F4" w14:textId="77777777" w:rsidR="00350BFD" w:rsidRPr="007745BD" w:rsidRDefault="00350BFD" w:rsidP="00350BFD">
      <w:pPr>
        <w:ind w:left="720"/>
        <w:jc w:val="both"/>
        <w:rPr>
          <w:color w:val="000000"/>
          <w:sz w:val="24"/>
          <w:szCs w:val="24"/>
        </w:rPr>
      </w:pPr>
      <w:r w:rsidRPr="007745BD">
        <w:rPr>
          <w:color w:val="000000"/>
          <w:sz w:val="24"/>
          <w:szCs w:val="24"/>
        </w:rPr>
        <w:t xml:space="preserve">a.1) na hipótese de adequação, a Contratada deverá fazê-la em conformidade com a indicação da Administração, no prazo máximo de 03 (três) dias, contados da notificação por escrito, mantido o preço inicialmente contratado; </w:t>
      </w:r>
    </w:p>
    <w:p w14:paraId="3B003719" w14:textId="77777777" w:rsidR="00350BFD" w:rsidRPr="007745BD" w:rsidRDefault="00350BFD" w:rsidP="00350BFD">
      <w:pPr>
        <w:jc w:val="both"/>
        <w:rPr>
          <w:color w:val="000000"/>
          <w:sz w:val="24"/>
          <w:szCs w:val="24"/>
        </w:rPr>
      </w:pPr>
      <w:r w:rsidRPr="007745BD">
        <w:rPr>
          <w:color w:val="000000"/>
          <w:sz w:val="24"/>
          <w:szCs w:val="24"/>
        </w:rPr>
        <w:t xml:space="preserve">b) se disser respeito à diferença de quantidade ou de partes, determinar sua complementação ou rescindir a contratação, sem prejuízo das penalidades cabíveis; </w:t>
      </w:r>
    </w:p>
    <w:p w14:paraId="124E877C" w14:textId="77777777" w:rsidR="00350BFD" w:rsidRPr="007745BD" w:rsidRDefault="00350BFD" w:rsidP="00350BFD">
      <w:pPr>
        <w:ind w:left="720"/>
        <w:jc w:val="both"/>
        <w:rPr>
          <w:color w:val="000000"/>
          <w:sz w:val="24"/>
          <w:szCs w:val="24"/>
        </w:rPr>
      </w:pPr>
      <w:r w:rsidRPr="007745BD">
        <w:rPr>
          <w:color w:val="000000"/>
          <w:sz w:val="24"/>
          <w:szCs w:val="24"/>
        </w:rPr>
        <w:t xml:space="preserve">b.1) na hipótese de adequação, a Contratada deverá fazê-la em conformidade com a indicação do Contratante, no prazo máximo de 3 (três) dias, contados da notificação por escrito, mantido o preço inicialmente contratado. </w:t>
      </w:r>
    </w:p>
    <w:p w14:paraId="69B06BDF" w14:textId="77777777" w:rsidR="00350BFD" w:rsidRPr="007745BD" w:rsidRDefault="00350BFD" w:rsidP="00350BFD">
      <w:pPr>
        <w:jc w:val="both"/>
        <w:rPr>
          <w:bCs/>
          <w:sz w:val="24"/>
          <w:szCs w:val="24"/>
        </w:rPr>
      </w:pPr>
    </w:p>
    <w:p w14:paraId="30274352" w14:textId="3FF83855" w:rsidR="00350BFD" w:rsidRDefault="00350BFD" w:rsidP="00350BFD">
      <w:pPr>
        <w:jc w:val="both"/>
        <w:rPr>
          <w:b/>
          <w:sz w:val="24"/>
          <w:szCs w:val="24"/>
        </w:rPr>
      </w:pPr>
      <w:r w:rsidRPr="007745BD">
        <w:rPr>
          <w:b/>
          <w:sz w:val="24"/>
          <w:szCs w:val="24"/>
        </w:rPr>
        <w:t>Cláusula VIII – DAS OBRIGAÇÕES DAS PARTES</w:t>
      </w:r>
    </w:p>
    <w:p w14:paraId="3095DB8A" w14:textId="77777777" w:rsidR="00D453BE" w:rsidRPr="007745BD" w:rsidRDefault="00D453BE" w:rsidP="00350BFD">
      <w:pPr>
        <w:jc w:val="both"/>
        <w:rPr>
          <w:b/>
          <w:sz w:val="24"/>
          <w:szCs w:val="24"/>
        </w:rPr>
      </w:pPr>
    </w:p>
    <w:p w14:paraId="77335F1D" w14:textId="77777777" w:rsidR="00350BFD" w:rsidRPr="007745BD" w:rsidRDefault="00350BFD" w:rsidP="00350BFD">
      <w:pPr>
        <w:pStyle w:val="Ttulo2"/>
        <w:keepNext w:val="0"/>
        <w:widowControl w:val="0"/>
        <w:spacing w:before="0" w:after="0"/>
        <w:rPr>
          <w:rFonts w:ascii="Times New Roman" w:hAnsi="Times New Roman"/>
          <w:i w:val="0"/>
          <w:iCs w:val="0"/>
          <w:sz w:val="24"/>
          <w:szCs w:val="24"/>
          <w:u w:val="single"/>
        </w:rPr>
      </w:pPr>
      <w:r w:rsidRPr="007745BD">
        <w:rPr>
          <w:rFonts w:ascii="Times New Roman" w:hAnsi="Times New Roman"/>
          <w:i w:val="0"/>
          <w:smallCaps/>
          <w:sz w:val="24"/>
          <w:szCs w:val="24"/>
          <w:u w:val="single"/>
        </w:rPr>
        <w:t xml:space="preserve">8.1.- </w:t>
      </w:r>
      <w:r w:rsidRPr="007745BD">
        <w:rPr>
          <w:rFonts w:ascii="Times New Roman" w:hAnsi="Times New Roman"/>
          <w:i w:val="0"/>
          <w:iCs w:val="0"/>
          <w:sz w:val="24"/>
          <w:szCs w:val="24"/>
          <w:u w:val="single"/>
        </w:rPr>
        <w:t>Obrigações da Contratada:</w:t>
      </w:r>
    </w:p>
    <w:p w14:paraId="08D4D419" w14:textId="77777777" w:rsidR="00350BFD" w:rsidRPr="007745BD" w:rsidRDefault="00350BFD" w:rsidP="00350BFD">
      <w:pPr>
        <w:jc w:val="both"/>
        <w:rPr>
          <w:color w:val="000000"/>
          <w:sz w:val="24"/>
          <w:szCs w:val="24"/>
        </w:rPr>
      </w:pPr>
      <w:r w:rsidRPr="007745BD">
        <w:rPr>
          <w:color w:val="000000"/>
          <w:sz w:val="24"/>
          <w:szCs w:val="24"/>
        </w:rPr>
        <w:t>8.1.1 - Adequar o objeto que for prestado fora das condições solicitadas.</w:t>
      </w:r>
    </w:p>
    <w:p w14:paraId="67D98099" w14:textId="77777777" w:rsidR="00350BFD" w:rsidRPr="007745BD" w:rsidRDefault="00350BFD" w:rsidP="00350BFD">
      <w:pPr>
        <w:jc w:val="both"/>
        <w:rPr>
          <w:color w:val="000000"/>
          <w:sz w:val="24"/>
          <w:szCs w:val="24"/>
        </w:rPr>
      </w:pPr>
      <w:r w:rsidRPr="007745BD">
        <w:rPr>
          <w:color w:val="000000"/>
          <w:sz w:val="24"/>
          <w:szCs w:val="24"/>
        </w:rPr>
        <w:t>8.1.2 - Responder por qualquer acidente de trabalho na execução do contrato, bem como por danos a que der causa de destruição ou danificação dos bens da Contratante, de seus funcionários ou terceiros.</w:t>
      </w:r>
    </w:p>
    <w:p w14:paraId="1E274C4B" w14:textId="77777777" w:rsidR="00350BFD" w:rsidRPr="007745BD" w:rsidRDefault="00350BFD" w:rsidP="00350BFD">
      <w:pPr>
        <w:jc w:val="both"/>
        <w:rPr>
          <w:color w:val="000000"/>
          <w:sz w:val="24"/>
          <w:szCs w:val="24"/>
        </w:rPr>
      </w:pPr>
      <w:r w:rsidRPr="007745BD">
        <w:rPr>
          <w:color w:val="000000"/>
          <w:sz w:val="24"/>
          <w:szCs w:val="24"/>
        </w:rPr>
        <w:t>8.1.3 - Demais despesas oriundas da contratação de funcionários para a realização das entregas, correrão por conta da contratada.</w:t>
      </w:r>
    </w:p>
    <w:p w14:paraId="64A6A380" w14:textId="77777777" w:rsidR="00350BFD" w:rsidRPr="007745BD" w:rsidRDefault="00350BFD" w:rsidP="00350BFD">
      <w:pPr>
        <w:jc w:val="both"/>
        <w:rPr>
          <w:color w:val="000000"/>
          <w:sz w:val="24"/>
          <w:szCs w:val="24"/>
        </w:rPr>
      </w:pPr>
      <w:r w:rsidRPr="007745BD">
        <w:rPr>
          <w:color w:val="000000"/>
          <w:sz w:val="24"/>
          <w:szCs w:val="24"/>
        </w:rPr>
        <w:t xml:space="preserve">8.1.4 – Adotar todas as medidas e precauções tendentes a evitar danos materiais e pessoais a seus funcionários e a terceiros, porém sempre responsável por quaisquer consequências decorrentes desses danos e pelos atos por eles praticados. </w:t>
      </w:r>
    </w:p>
    <w:p w14:paraId="67DB3F90" w14:textId="5E6CA69E" w:rsidR="00350BFD" w:rsidRPr="007745BD" w:rsidRDefault="00350BFD" w:rsidP="00350BFD">
      <w:pPr>
        <w:jc w:val="both"/>
        <w:rPr>
          <w:sz w:val="24"/>
          <w:szCs w:val="24"/>
        </w:rPr>
      </w:pPr>
      <w:r w:rsidRPr="007745BD">
        <w:rPr>
          <w:sz w:val="24"/>
          <w:szCs w:val="24"/>
        </w:rPr>
        <w:t xml:space="preserve">8.1.5 – Efetuar a entrega do objeto da licitação no local, prazo, nas quantidades solicitadas e em conformidade com o Anexo I – Termo de Referência do Pregão </w:t>
      </w:r>
      <w:r w:rsidR="00B64EB0">
        <w:rPr>
          <w:sz w:val="24"/>
          <w:szCs w:val="24"/>
        </w:rPr>
        <w:t xml:space="preserve">Nº </w:t>
      </w:r>
      <w:r w:rsidR="00292902">
        <w:rPr>
          <w:sz w:val="24"/>
          <w:szCs w:val="24"/>
        </w:rPr>
        <w:t>0</w:t>
      </w:r>
      <w:r w:rsidR="00537248">
        <w:rPr>
          <w:sz w:val="24"/>
          <w:szCs w:val="24"/>
        </w:rPr>
        <w:t>8</w:t>
      </w:r>
      <w:r w:rsidR="00292902">
        <w:rPr>
          <w:sz w:val="24"/>
          <w:szCs w:val="24"/>
        </w:rPr>
        <w:t>/2022</w:t>
      </w:r>
      <w:r w:rsidRPr="007745BD">
        <w:rPr>
          <w:sz w:val="24"/>
          <w:szCs w:val="24"/>
        </w:rPr>
        <w:t>, e as demais condições estabelecidas neste contrato.</w:t>
      </w:r>
    </w:p>
    <w:p w14:paraId="61225DE3" w14:textId="77777777" w:rsidR="00350BFD" w:rsidRPr="007745BD" w:rsidRDefault="00350BFD" w:rsidP="00350BFD">
      <w:pPr>
        <w:jc w:val="both"/>
        <w:rPr>
          <w:sz w:val="24"/>
          <w:szCs w:val="24"/>
        </w:rPr>
      </w:pPr>
      <w:r w:rsidRPr="007745BD">
        <w:rPr>
          <w:sz w:val="24"/>
          <w:szCs w:val="24"/>
        </w:rPr>
        <w:t xml:space="preserve">8.1.6 - Adotar todas as medidas e precauções tendentes a evitar danos materiais e pessoais a seus funcionários e a terceiros, porém sempre responsável por quaisquer consequências decorrentes desses danos e pelos atos por eles praticados. </w:t>
      </w:r>
    </w:p>
    <w:p w14:paraId="7E78C0DA" w14:textId="77777777" w:rsidR="00350BFD" w:rsidRPr="007745BD" w:rsidRDefault="00350BFD" w:rsidP="00350BFD">
      <w:pPr>
        <w:jc w:val="both"/>
        <w:rPr>
          <w:sz w:val="24"/>
          <w:szCs w:val="24"/>
        </w:rPr>
      </w:pPr>
      <w:r w:rsidRPr="007745BD">
        <w:rPr>
          <w:sz w:val="24"/>
          <w:szCs w:val="24"/>
        </w:rPr>
        <w:t xml:space="preserve">8.1.7 - Realizar as adequações determinadas pela contratante que forem necessárias para que a execução corresponda ao contratado. </w:t>
      </w:r>
    </w:p>
    <w:p w14:paraId="798B60E8" w14:textId="77777777" w:rsidR="00350BFD" w:rsidRPr="007745BD" w:rsidRDefault="00350BFD" w:rsidP="00350BFD">
      <w:pPr>
        <w:jc w:val="both"/>
        <w:rPr>
          <w:sz w:val="24"/>
          <w:szCs w:val="24"/>
        </w:rPr>
      </w:pPr>
      <w:r w:rsidRPr="007745BD">
        <w:rPr>
          <w:sz w:val="24"/>
          <w:szCs w:val="24"/>
        </w:rPr>
        <w:t>8.1.8 - A execução do presente contrato será acompanhada e fiscalizada por um funcionário especialmente designado pela Câmara Municipal de Município de Itatiba.</w:t>
      </w:r>
    </w:p>
    <w:p w14:paraId="73118BE7" w14:textId="77777777" w:rsidR="00350BFD" w:rsidRPr="007745BD" w:rsidRDefault="00350BFD" w:rsidP="00350BFD">
      <w:pPr>
        <w:rPr>
          <w:b/>
          <w:smallCaps/>
          <w:sz w:val="24"/>
          <w:szCs w:val="24"/>
        </w:rPr>
      </w:pPr>
      <w:r w:rsidRPr="007745BD">
        <w:rPr>
          <w:b/>
          <w:smallCaps/>
          <w:sz w:val="24"/>
          <w:szCs w:val="24"/>
          <w:u w:val="single"/>
        </w:rPr>
        <w:t xml:space="preserve">8.2 - </w:t>
      </w:r>
      <w:r w:rsidRPr="007745BD">
        <w:rPr>
          <w:b/>
          <w:bCs/>
          <w:sz w:val="24"/>
          <w:szCs w:val="24"/>
          <w:u w:val="single"/>
        </w:rPr>
        <w:t>Obrigações da Contratante:</w:t>
      </w:r>
      <w:r w:rsidRPr="007745BD">
        <w:rPr>
          <w:b/>
          <w:smallCaps/>
          <w:sz w:val="24"/>
          <w:szCs w:val="24"/>
        </w:rPr>
        <w:tab/>
      </w:r>
    </w:p>
    <w:p w14:paraId="03312537" w14:textId="77777777" w:rsidR="00350BFD" w:rsidRPr="007745BD" w:rsidRDefault="00350BFD" w:rsidP="00350BFD">
      <w:pPr>
        <w:ind w:left="142" w:hanging="142"/>
        <w:jc w:val="both"/>
        <w:rPr>
          <w:sz w:val="24"/>
          <w:szCs w:val="24"/>
        </w:rPr>
      </w:pPr>
      <w:r w:rsidRPr="007745BD">
        <w:rPr>
          <w:sz w:val="24"/>
          <w:szCs w:val="24"/>
        </w:rPr>
        <w:t>8.2.1 - Prestar à Contratada todos os esclarecimentos necessários à execução do contrato.</w:t>
      </w:r>
    </w:p>
    <w:p w14:paraId="0F6D720B" w14:textId="77777777" w:rsidR="00350BFD" w:rsidRPr="007745BD" w:rsidRDefault="00350BFD" w:rsidP="00350BFD">
      <w:pPr>
        <w:ind w:left="142" w:hanging="142"/>
        <w:jc w:val="both"/>
        <w:rPr>
          <w:sz w:val="24"/>
          <w:szCs w:val="24"/>
        </w:rPr>
      </w:pPr>
      <w:r w:rsidRPr="007745BD">
        <w:rPr>
          <w:sz w:val="24"/>
          <w:szCs w:val="24"/>
        </w:rPr>
        <w:t>8.2.2 - Efetuar os pagamentos devidos nos prazos determinados.</w:t>
      </w:r>
    </w:p>
    <w:p w14:paraId="74BCD947" w14:textId="77777777" w:rsidR="00350BFD" w:rsidRPr="007745BD" w:rsidRDefault="00350BFD" w:rsidP="00350BFD">
      <w:pPr>
        <w:ind w:left="142" w:hanging="142"/>
        <w:jc w:val="both"/>
        <w:rPr>
          <w:sz w:val="24"/>
          <w:szCs w:val="24"/>
        </w:rPr>
      </w:pPr>
      <w:r w:rsidRPr="007745BD">
        <w:rPr>
          <w:sz w:val="24"/>
          <w:szCs w:val="24"/>
        </w:rPr>
        <w:t>8.2.3 - Indicar o responsável pela fiscalização e acompanhamento das entregas.</w:t>
      </w:r>
    </w:p>
    <w:p w14:paraId="0BE85C00" w14:textId="77777777" w:rsidR="00350BFD" w:rsidRDefault="00350BFD" w:rsidP="00350BFD">
      <w:pPr>
        <w:ind w:left="142" w:hanging="142"/>
        <w:jc w:val="both"/>
        <w:rPr>
          <w:sz w:val="24"/>
          <w:szCs w:val="24"/>
        </w:rPr>
      </w:pPr>
    </w:p>
    <w:p w14:paraId="6C1E325B" w14:textId="00F2714B" w:rsidR="00350BFD" w:rsidRDefault="00350BFD" w:rsidP="00350BFD">
      <w:pPr>
        <w:jc w:val="both"/>
        <w:rPr>
          <w:b/>
          <w:sz w:val="24"/>
          <w:szCs w:val="24"/>
        </w:rPr>
      </w:pPr>
      <w:r w:rsidRPr="007745BD">
        <w:rPr>
          <w:b/>
          <w:sz w:val="24"/>
          <w:szCs w:val="24"/>
        </w:rPr>
        <w:t>Cláusula IX - DA VIGÊNCIA DO CONTRATO</w:t>
      </w:r>
    </w:p>
    <w:p w14:paraId="6FF0EA1B" w14:textId="77777777" w:rsidR="00D453BE" w:rsidRPr="007745BD" w:rsidRDefault="00D453BE" w:rsidP="00350BFD">
      <w:pPr>
        <w:jc w:val="both"/>
        <w:rPr>
          <w:b/>
          <w:sz w:val="24"/>
          <w:szCs w:val="24"/>
        </w:rPr>
      </w:pPr>
    </w:p>
    <w:p w14:paraId="5D7EBC67" w14:textId="77777777" w:rsidR="00350BFD" w:rsidRPr="007745BD" w:rsidRDefault="00350BFD" w:rsidP="00350BFD">
      <w:pPr>
        <w:ind w:right="-54"/>
        <w:jc w:val="both"/>
        <w:rPr>
          <w:rFonts w:eastAsia="MS Mincho"/>
          <w:sz w:val="24"/>
          <w:szCs w:val="24"/>
        </w:rPr>
      </w:pPr>
      <w:r w:rsidRPr="007745BD">
        <w:rPr>
          <w:sz w:val="24"/>
          <w:szCs w:val="24"/>
        </w:rPr>
        <w:t xml:space="preserve">9.1- O presente contrato terá início na data de sua assinatura do instrumento e vigorará </w:t>
      </w:r>
      <w:r w:rsidR="00C818BB">
        <w:rPr>
          <w:rFonts w:eastAsia="MS Mincho"/>
          <w:sz w:val="24"/>
          <w:szCs w:val="24"/>
        </w:rPr>
        <w:t>até o término da garantia proposta pelo licitante vencedor</w:t>
      </w:r>
      <w:r w:rsidRPr="007745BD">
        <w:rPr>
          <w:rFonts w:eastAsia="MS Mincho"/>
          <w:sz w:val="24"/>
          <w:szCs w:val="24"/>
        </w:rPr>
        <w:t>.</w:t>
      </w:r>
    </w:p>
    <w:p w14:paraId="620E9242" w14:textId="77777777" w:rsidR="00350BFD" w:rsidRDefault="00350BFD" w:rsidP="00350BFD">
      <w:pPr>
        <w:ind w:right="-54"/>
        <w:jc w:val="both"/>
        <w:rPr>
          <w:sz w:val="24"/>
          <w:szCs w:val="24"/>
        </w:rPr>
      </w:pPr>
    </w:p>
    <w:p w14:paraId="02B6EC12" w14:textId="08520DBC" w:rsidR="00350BFD" w:rsidRDefault="00350BFD" w:rsidP="00350BFD">
      <w:pPr>
        <w:jc w:val="both"/>
        <w:rPr>
          <w:b/>
          <w:sz w:val="24"/>
          <w:szCs w:val="24"/>
        </w:rPr>
      </w:pPr>
      <w:r w:rsidRPr="007745BD">
        <w:rPr>
          <w:b/>
          <w:bCs/>
          <w:sz w:val="24"/>
          <w:szCs w:val="24"/>
        </w:rPr>
        <w:lastRenderedPageBreak/>
        <w:t>Cláusula</w:t>
      </w:r>
      <w:r w:rsidRPr="007745BD">
        <w:rPr>
          <w:b/>
          <w:sz w:val="24"/>
          <w:szCs w:val="24"/>
        </w:rPr>
        <w:t xml:space="preserve"> X - DAS SANÇÕES</w:t>
      </w:r>
    </w:p>
    <w:p w14:paraId="4EE59EC4" w14:textId="77777777" w:rsidR="00D453BE" w:rsidRPr="007745BD" w:rsidRDefault="00D453BE" w:rsidP="00350BFD">
      <w:pPr>
        <w:jc w:val="both"/>
        <w:rPr>
          <w:b/>
          <w:sz w:val="24"/>
          <w:szCs w:val="24"/>
        </w:rPr>
      </w:pPr>
    </w:p>
    <w:p w14:paraId="3E8B2DC7" w14:textId="77777777" w:rsidR="00350BFD" w:rsidRPr="007745BD" w:rsidRDefault="00350BFD" w:rsidP="00350BFD">
      <w:pPr>
        <w:ind w:right="-54"/>
        <w:jc w:val="both"/>
        <w:rPr>
          <w:sz w:val="24"/>
          <w:szCs w:val="24"/>
        </w:rPr>
      </w:pPr>
      <w:r w:rsidRPr="007745BD">
        <w:rPr>
          <w:sz w:val="24"/>
          <w:szCs w:val="24"/>
        </w:rPr>
        <w:t>10.1 – O atraso ou o descumprimento das obrigações contratuais assumidas permitirão a aplicação das seguintes sanções pela CONTRATANTE:</w:t>
      </w:r>
    </w:p>
    <w:p w14:paraId="7C6810D2" w14:textId="77777777" w:rsidR="00350BFD" w:rsidRPr="007745BD" w:rsidRDefault="00350BFD" w:rsidP="00350BFD">
      <w:pPr>
        <w:ind w:right="-54" w:firstLine="708"/>
        <w:jc w:val="both"/>
        <w:rPr>
          <w:sz w:val="24"/>
          <w:szCs w:val="24"/>
        </w:rPr>
      </w:pPr>
      <w:r w:rsidRPr="007745BD">
        <w:rPr>
          <w:sz w:val="24"/>
          <w:szCs w:val="24"/>
        </w:rPr>
        <w:t>10.1.1 - advertência, que será aplicada sempre por escrito;</w:t>
      </w:r>
    </w:p>
    <w:p w14:paraId="3F5A3DDA" w14:textId="77777777" w:rsidR="00350BFD" w:rsidRPr="007745BD" w:rsidRDefault="00350BFD" w:rsidP="00350BFD">
      <w:pPr>
        <w:ind w:left="708" w:right="-54"/>
        <w:jc w:val="both"/>
        <w:rPr>
          <w:sz w:val="24"/>
          <w:szCs w:val="24"/>
        </w:rPr>
      </w:pPr>
      <w:r w:rsidRPr="007745BD">
        <w:rPr>
          <w:sz w:val="24"/>
          <w:szCs w:val="24"/>
        </w:rPr>
        <w:t>10.1.2 – multas, que serão graduadas, em cada caso, de acordo com a gravidade da infração, observados os seguintes limites:</w:t>
      </w:r>
    </w:p>
    <w:p w14:paraId="0403ADE3" w14:textId="77777777" w:rsidR="00350BFD" w:rsidRPr="007745BD" w:rsidRDefault="00350BFD" w:rsidP="00350BFD">
      <w:pPr>
        <w:ind w:left="1416"/>
        <w:jc w:val="both"/>
        <w:rPr>
          <w:sz w:val="24"/>
          <w:szCs w:val="24"/>
        </w:rPr>
      </w:pPr>
      <w:r w:rsidRPr="007745BD">
        <w:rPr>
          <w:sz w:val="24"/>
          <w:szCs w:val="24"/>
        </w:rPr>
        <w:t>10.1.2.1 – 0,3% (três décimos por cento) por dia, até o 30º (trigésimo) dia de atraso, sobre o valor do contrato;</w:t>
      </w:r>
    </w:p>
    <w:p w14:paraId="1C32A134" w14:textId="77777777" w:rsidR="00350BFD" w:rsidRPr="007745BD" w:rsidRDefault="00350BFD" w:rsidP="00350BFD">
      <w:pPr>
        <w:ind w:left="1416" w:right="-54"/>
        <w:jc w:val="both"/>
        <w:rPr>
          <w:sz w:val="24"/>
          <w:szCs w:val="24"/>
        </w:rPr>
      </w:pPr>
      <w:r w:rsidRPr="007745BD">
        <w:rPr>
          <w:sz w:val="24"/>
          <w:szCs w:val="24"/>
        </w:rPr>
        <w:t xml:space="preserve">10.1.2.2 - 10% (dez por cento) sobre o valor do contrato, no caso de atraso superior a 30 (trinta) dias, com </w:t>
      </w:r>
      <w:r w:rsidR="00441906" w:rsidRPr="007745BD">
        <w:rPr>
          <w:sz w:val="24"/>
          <w:szCs w:val="24"/>
        </w:rPr>
        <w:t>a consequente rescisão</w:t>
      </w:r>
      <w:r w:rsidRPr="007745BD">
        <w:rPr>
          <w:sz w:val="24"/>
          <w:szCs w:val="24"/>
        </w:rPr>
        <w:t xml:space="preserve"> do contrato.</w:t>
      </w:r>
    </w:p>
    <w:p w14:paraId="5D5F0328" w14:textId="77777777" w:rsidR="00350BFD" w:rsidRPr="007745BD" w:rsidRDefault="00350BFD" w:rsidP="00350BFD">
      <w:pPr>
        <w:ind w:left="1416" w:right="-54"/>
        <w:jc w:val="both"/>
        <w:rPr>
          <w:sz w:val="24"/>
          <w:szCs w:val="24"/>
        </w:rPr>
      </w:pPr>
      <w:r w:rsidRPr="007745BD">
        <w:rPr>
          <w:sz w:val="24"/>
          <w:szCs w:val="24"/>
        </w:rPr>
        <w:t>10.1.2.3 - O valor máximo das multas não poderá exceder, cumulativamente, a 30% (trinta por cento) do valor do contrato.</w:t>
      </w:r>
    </w:p>
    <w:p w14:paraId="2109095F" w14:textId="77777777" w:rsidR="00350BFD" w:rsidRPr="007745BD" w:rsidRDefault="00350BFD" w:rsidP="00350BFD">
      <w:pPr>
        <w:ind w:left="1416" w:right="-54"/>
        <w:jc w:val="both"/>
        <w:rPr>
          <w:sz w:val="24"/>
          <w:szCs w:val="24"/>
        </w:rPr>
      </w:pPr>
      <w:r w:rsidRPr="007745BD">
        <w:rPr>
          <w:sz w:val="24"/>
          <w:szCs w:val="24"/>
        </w:rPr>
        <w:t>10.1.2.4 - O valor das multas aplicadas deverá ser recolhido à adquirente no prazo de 10 (dez) dias a contar da data da notificação, podendo ainda, ser descontado das Notas Fiscais e/ou Faturas por ocasião do pagamento, ou cobrado judicialmente se julgar conveniente.</w:t>
      </w:r>
    </w:p>
    <w:p w14:paraId="72B9544E" w14:textId="77777777" w:rsidR="00350BFD" w:rsidRPr="007745BD" w:rsidRDefault="00350BFD" w:rsidP="00350BFD">
      <w:pPr>
        <w:ind w:left="708" w:right="-54"/>
        <w:jc w:val="both"/>
        <w:rPr>
          <w:sz w:val="24"/>
          <w:szCs w:val="24"/>
        </w:rPr>
      </w:pPr>
      <w:r w:rsidRPr="007745BD">
        <w:rPr>
          <w:sz w:val="24"/>
          <w:szCs w:val="24"/>
        </w:rPr>
        <w:t>10.1.3 - Suspensão temporária do direito de licitar e contratar com a Câmara Municipal de Itatiba.</w:t>
      </w:r>
    </w:p>
    <w:p w14:paraId="4AE42986" w14:textId="77777777" w:rsidR="00350BFD" w:rsidRPr="007745BD" w:rsidRDefault="00350BFD" w:rsidP="00350BFD">
      <w:pPr>
        <w:ind w:left="708" w:right="-54"/>
        <w:jc w:val="both"/>
        <w:rPr>
          <w:sz w:val="24"/>
          <w:szCs w:val="24"/>
        </w:rPr>
      </w:pPr>
      <w:r w:rsidRPr="007745BD">
        <w:rPr>
          <w:sz w:val="24"/>
          <w:szCs w:val="24"/>
        </w:rPr>
        <w:t>10.1.4 - Declaração de inidoneidade para licitar e contratar com a ADMINISTRAÇÃO PÚBLICA, enquanto perdurarem os motivos da punição ou até que seja promovida a reabilitação perante a própria autoridade que aplicou a penalidade, no prazo não superior a 5 (cinco) anos.</w:t>
      </w:r>
    </w:p>
    <w:p w14:paraId="2E19D6D1" w14:textId="77777777" w:rsidR="00350BFD" w:rsidRPr="007745BD" w:rsidRDefault="00350BFD" w:rsidP="00350BFD">
      <w:pPr>
        <w:ind w:right="-54"/>
        <w:jc w:val="both"/>
        <w:rPr>
          <w:sz w:val="24"/>
          <w:szCs w:val="24"/>
        </w:rPr>
      </w:pPr>
      <w:r w:rsidRPr="007745BD">
        <w:rPr>
          <w:sz w:val="24"/>
          <w:szCs w:val="24"/>
        </w:rPr>
        <w:t>10.2 - As sanções previstas neste Capítulo poderão ser aplicadas cumulativamente, ou não, de acordo com a gravidade da infração, facultada ampla defesa à adjudicatária, no prazo de 05 (cinco) dias úteis a contar da intimação do ato.</w:t>
      </w:r>
    </w:p>
    <w:p w14:paraId="3052E14D" w14:textId="77777777" w:rsidR="00350BFD" w:rsidRPr="007745BD" w:rsidRDefault="00350BFD" w:rsidP="00350BFD">
      <w:pPr>
        <w:ind w:right="-54"/>
        <w:jc w:val="both"/>
        <w:rPr>
          <w:sz w:val="24"/>
          <w:szCs w:val="24"/>
        </w:rPr>
      </w:pPr>
      <w:r w:rsidRPr="007745BD">
        <w:rPr>
          <w:sz w:val="24"/>
          <w:szCs w:val="24"/>
        </w:rPr>
        <w:t>10.3 - Nenhuma parte será responsável perante a outra pelos atrasos ocasionados por motivo de força</w:t>
      </w:r>
      <w:r w:rsidRPr="007745BD">
        <w:rPr>
          <w:color w:val="000080"/>
          <w:sz w:val="24"/>
          <w:szCs w:val="24"/>
        </w:rPr>
        <w:t xml:space="preserve"> </w:t>
      </w:r>
      <w:r w:rsidRPr="007745BD">
        <w:rPr>
          <w:sz w:val="24"/>
          <w:szCs w:val="24"/>
        </w:rPr>
        <w:t>maior ou caso fortuito.</w:t>
      </w:r>
    </w:p>
    <w:p w14:paraId="769A047C" w14:textId="77777777" w:rsidR="00350BFD" w:rsidRPr="007745BD" w:rsidRDefault="00350BFD" w:rsidP="00350BFD">
      <w:pPr>
        <w:spacing w:line="240" w:lineRule="atLeast"/>
        <w:ind w:left="142" w:hanging="142"/>
        <w:jc w:val="both"/>
        <w:rPr>
          <w:b/>
          <w:sz w:val="24"/>
          <w:szCs w:val="24"/>
        </w:rPr>
      </w:pPr>
    </w:p>
    <w:p w14:paraId="0DAB0E1F" w14:textId="0013FBA1" w:rsidR="00350BFD" w:rsidRDefault="00350BFD" w:rsidP="00350BFD">
      <w:pPr>
        <w:jc w:val="both"/>
        <w:rPr>
          <w:b/>
          <w:sz w:val="24"/>
          <w:szCs w:val="24"/>
        </w:rPr>
      </w:pPr>
      <w:r w:rsidRPr="007745BD">
        <w:rPr>
          <w:b/>
          <w:bCs/>
          <w:sz w:val="24"/>
          <w:szCs w:val="24"/>
        </w:rPr>
        <w:t>Cláusula</w:t>
      </w:r>
      <w:r w:rsidRPr="007745BD">
        <w:rPr>
          <w:b/>
          <w:sz w:val="24"/>
          <w:szCs w:val="24"/>
        </w:rPr>
        <w:t xml:space="preserve"> XI - DA RESCISÃO</w:t>
      </w:r>
    </w:p>
    <w:p w14:paraId="19A8EF56" w14:textId="77777777" w:rsidR="00D453BE" w:rsidRPr="007745BD" w:rsidRDefault="00D453BE" w:rsidP="00350BFD">
      <w:pPr>
        <w:jc w:val="both"/>
        <w:rPr>
          <w:sz w:val="24"/>
          <w:szCs w:val="24"/>
        </w:rPr>
      </w:pPr>
    </w:p>
    <w:p w14:paraId="76498583" w14:textId="77777777" w:rsidR="00350BFD" w:rsidRPr="007745BD" w:rsidRDefault="00350BFD" w:rsidP="00350BFD">
      <w:pPr>
        <w:jc w:val="both"/>
        <w:rPr>
          <w:sz w:val="24"/>
          <w:szCs w:val="24"/>
        </w:rPr>
      </w:pPr>
      <w:r w:rsidRPr="007745BD">
        <w:rPr>
          <w:sz w:val="24"/>
          <w:szCs w:val="24"/>
        </w:rPr>
        <w:t>11.1 - Constituem motivos para rescisão do contrato:</w:t>
      </w:r>
    </w:p>
    <w:p w14:paraId="7D93F303" w14:textId="77777777" w:rsidR="00350BFD" w:rsidRPr="007745BD" w:rsidRDefault="00350BFD" w:rsidP="00350BFD">
      <w:pPr>
        <w:ind w:firstLine="708"/>
        <w:jc w:val="both"/>
        <w:rPr>
          <w:sz w:val="24"/>
          <w:szCs w:val="24"/>
        </w:rPr>
      </w:pPr>
      <w:r w:rsidRPr="007745BD">
        <w:rPr>
          <w:sz w:val="24"/>
          <w:szCs w:val="24"/>
        </w:rPr>
        <w:t>11.1.1 - O não cumprimento de cláusulas contratuais, especificações ou prazos;</w:t>
      </w:r>
    </w:p>
    <w:p w14:paraId="2FDEC72E" w14:textId="77777777" w:rsidR="00350BFD" w:rsidRPr="007745BD" w:rsidRDefault="00350BFD" w:rsidP="00350BFD">
      <w:pPr>
        <w:ind w:firstLine="708"/>
        <w:jc w:val="both"/>
        <w:rPr>
          <w:sz w:val="24"/>
          <w:szCs w:val="24"/>
        </w:rPr>
      </w:pPr>
      <w:r w:rsidRPr="007745BD">
        <w:rPr>
          <w:sz w:val="24"/>
          <w:szCs w:val="24"/>
        </w:rPr>
        <w:t xml:space="preserve">11.1.2 - O cumprimento irregular de cláusulas contratuais, especificações ou prazos; </w:t>
      </w:r>
    </w:p>
    <w:p w14:paraId="108C0AC1" w14:textId="77777777" w:rsidR="00350BFD" w:rsidRPr="007745BD" w:rsidRDefault="00350BFD" w:rsidP="00350BFD">
      <w:pPr>
        <w:ind w:firstLine="708"/>
        <w:jc w:val="both"/>
        <w:rPr>
          <w:sz w:val="24"/>
          <w:szCs w:val="24"/>
        </w:rPr>
      </w:pPr>
      <w:r w:rsidRPr="007745BD">
        <w:rPr>
          <w:sz w:val="24"/>
          <w:szCs w:val="24"/>
        </w:rPr>
        <w:t>11.1.3 - O atraso injustificado no início das entregas;</w:t>
      </w:r>
    </w:p>
    <w:p w14:paraId="678535D3" w14:textId="77777777" w:rsidR="00350BFD" w:rsidRPr="007745BD" w:rsidRDefault="00350BFD" w:rsidP="00350BFD">
      <w:pPr>
        <w:ind w:firstLine="708"/>
        <w:jc w:val="both"/>
        <w:rPr>
          <w:sz w:val="24"/>
          <w:szCs w:val="24"/>
        </w:rPr>
      </w:pPr>
      <w:r w:rsidRPr="007745BD">
        <w:rPr>
          <w:sz w:val="24"/>
          <w:szCs w:val="24"/>
        </w:rPr>
        <w:t xml:space="preserve">11.l.4 - A paralisação das entregas, sem justa causa e prévia comunicação à Administração; </w:t>
      </w:r>
    </w:p>
    <w:p w14:paraId="7C6EC3D4" w14:textId="77777777" w:rsidR="00350BFD" w:rsidRPr="007745BD" w:rsidRDefault="00350BFD" w:rsidP="00350BFD">
      <w:pPr>
        <w:ind w:left="708"/>
        <w:jc w:val="both"/>
        <w:rPr>
          <w:sz w:val="24"/>
          <w:szCs w:val="24"/>
        </w:rPr>
      </w:pPr>
      <w:r w:rsidRPr="007745BD">
        <w:rPr>
          <w:sz w:val="24"/>
          <w:szCs w:val="24"/>
        </w:rPr>
        <w:t>11.1.5 - A subcontratação total ou parcial do seu objeto, a associação da execução do contrato com outrem, a cessão ou transferência, total ou parcial do contrato, bem como a fusão, cisão ou incorporação sociais, não admitidas no Edital Licitatório e neste Contrato;</w:t>
      </w:r>
    </w:p>
    <w:p w14:paraId="405B9699" w14:textId="77777777" w:rsidR="00350BFD" w:rsidRPr="007745BD" w:rsidRDefault="00350BFD" w:rsidP="00350BFD">
      <w:pPr>
        <w:ind w:left="708"/>
        <w:jc w:val="both"/>
        <w:rPr>
          <w:sz w:val="24"/>
          <w:szCs w:val="24"/>
        </w:rPr>
      </w:pPr>
      <w:r w:rsidRPr="007745BD">
        <w:rPr>
          <w:sz w:val="24"/>
          <w:szCs w:val="24"/>
        </w:rPr>
        <w:t>11.1.6 - O desatendimento das determinações regulares da autoridade designada para acompanhar e fiscalizar a sua execução, assim como as de seus superiores;</w:t>
      </w:r>
    </w:p>
    <w:p w14:paraId="14AD4BB8" w14:textId="77777777" w:rsidR="00350BFD" w:rsidRPr="007745BD" w:rsidRDefault="00350BFD" w:rsidP="00350BFD">
      <w:pPr>
        <w:ind w:left="708"/>
        <w:jc w:val="both"/>
        <w:rPr>
          <w:sz w:val="24"/>
          <w:szCs w:val="24"/>
        </w:rPr>
      </w:pPr>
      <w:r w:rsidRPr="007745BD">
        <w:rPr>
          <w:sz w:val="24"/>
          <w:szCs w:val="24"/>
        </w:rPr>
        <w:t xml:space="preserve">11.1.7 - A decretação de falência da sociedade ou a insolvência civil da pessoa física contratada. </w:t>
      </w:r>
    </w:p>
    <w:p w14:paraId="573E870B" w14:textId="77777777" w:rsidR="00350BFD" w:rsidRPr="007745BD" w:rsidRDefault="00350BFD" w:rsidP="00350BFD">
      <w:pPr>
        <w:ind w:firstLine="708"/>
        <w:jc w:val="both"/>
        <w:rPr>
          <w:sz w:val="24"/>
          <w:szCs w:val="24"/>
        </w:rPr>
      </w:pPr>
      <w:r w:rsidRPr="007745BD">
        <w:rPr>
          <w:sz w:val="24"/>
          <w:szCs w:val="24"/>
        </w:rPr>
        <w:t xml:space="preserve">12.1.8 - A dissolução da sociedade contratada; </w:t>
      </w:r>
    </w:p>
    <w:p w14:paraId="14CF897D" w14:textId="77777777" w:rsidR="00350BFD" w:rsidRPr="007745BD" w:rsidRDefault="00350BFD" w:rsidP="00350BFD">
      <w:pPr>
        <w:ind w:left="708"/>
        <w:jc w:val="both"/>
        <w:rPr>
          <w:sz w:val="24"/>
          <w:szCs w:val="24"/>
        </w:rPr>
      </w:pPr>
      <w:r w:rsidRPr="007745BD">
        <w:rPr>
          <w:sz w:val="24"/>
          <w:szCs w:val="24"/>
        </w:rPr>
        <w:t>11.1.9 - A alteração social ou a modificação da finalidade ou da estrutura da empresa, que prejudiquem a execução do contrato;</w:t>
      </w:r>
    </w:p>
    <w:p w14:paraId="78DA47BD" w14:textId="77777777" w:rsidR="00350BFD" w:rsidRPr="007745BD" w:rsidRDefault="00350BFD" w:rsidP="00350BFD">
      <w:pPr>
        <w:ind w:firstLine="708"/>
        <w:jc w:val="both"/>
        <w:rPr>
          <w:sz w:val="24"/>
          <w:szCs w:val="24"/>
        </w:rPr>
      </w:pPr>
      <w:r w:rsidRPr="007745BD">
        <w:rPr>
          <w:sz w:val="24"/>
          <w:szCs w:val="24"/>
        </w:rPr>
        <w:t>11.1.10 – Perda das condições de habilitação, pela contratada, conforme exigido no Edital;</w:t>
      </w:r>
    </w:p>
    <w:p w14:paraId="68FF1ADD" w14:textId="77777777" w:rsidR="00350BFD" w:rsidRPr="007745BD" w:rsidRDefault="00350BFD" w:rsidP="00350BFD">
      <w:pPr>
        <w:ind w:left="708"/>
        <w:jc w:val="both"/>
        <w:rPr>
          <w:sz w:val="24"/>
          <w:szCs w:val="24"/>
        </w:rPr>
      </w:pPr>
      <w:r w:rsidRPr="007745BD">
        <w:rPr>
          <w:sz w:val="24"/>
          <w:szCs w:val="24"/>
        </w:rPr>
        <w:lastRenderedPageBreak/>
        <w:t>11.1.11 - Razões de interesse público, de alta relevância e amplo conhecimento, justificadas e determinadas pela máxima autoridade da esfera administrativa a que está subordinada a contratante e exaradas em processo administrativo a que se refere este contrato;</w:t>
      </w:r>
    </w:p>
    <w:p w14:paraId="1DB67E35" w14:textId="77777777" w:rsidR="00350BFD" w:rsidRPr="007745BD" w:rsidRDefault="00350BFD" w:rsidP="00350BFD">
      <w:pPr>
        <w:ind w:firstLine="708"/>
        <w:jc w:val="both"/>
        <w:rPr>
          <w:sz w:val="24"/>
          <w:szCs w:val="24"/>
        </w:rPr>
      </w:pPr>
      <w:r w:rsidRPr="007745BD">
        <w:rPr>
          <w:sz w:val="24"/>
          <w:szCs w:val="24"/>
        </w:rPr>
        <w:t>11.1.12 - Morte da pessoa física contratada ou do titular de empresa individual.</w:t>
      </w:r>
    </w:p>
    <w:p w14:paraId="7D147CA2" w14:textId="77777777" w:rsidR="00350BFD" w:rsidRPr="007745BD" w:rsidRDefault="00350BFD" w:rsidP="00350BFD">
      <w:pPr>
        <w:jc w:val="both"/>
        <w:rPr>
          <w:b/>
          <w:sz w:val="24"/>
          <w:szCs w:val="24"/>
        </w:rPr>
      </w:pPr>
    </w:p>
    <w:p w14:paraId="15FE5AB3" w14:textId="5A08AB41" w:rsidR="00350BFD" w:rsidRDefault="00350BFD" w:rsidP="00350BFD">
      <w:pPr>
        <w:jc w:val="both"/>
        <w:rPr>
          <w:b/>
          <w:sz w:val="24"/>
          <w:szCs w:val="24"/>
        </w:rPr>
      </w:pPr>
      <w:r w:rsidRPr="007745BD">
        <w:rPr>
          <w:b/>
          <w:sz w:val="24"/>
          <w:szCs w:val="24"/>
        </w:rPr>
        <w:t>Cláusula XII- DISPOSIÇÕES GERAIS</w:t>
      </w:r>
    </w:p>
    <w:p w14:paraId="199EC597" w14:textId="77777777" w:rsidR="00D453BE" w:rsidRPr="007745BD" w:rsidRDefault="00D453BE" w:rsidP="00350BFD">
      <w:pPr>
        <w:jc w:val="both"/>
        <w:rPr>
          <w:b/>
          <w:sz w:val="24"/>
          <w:szCs w:val="24"/>
        </w:rPr>
      </w:pPr>
    </w:p>
    <w:p w14:paraId="59EA44A4" w14:textId="77777777" w:rsidR="00350BFD" w:rsidRPr="007745BD" w:rsidRDefault="00350BFD" w:rsidP="00350BFD">
      <w:pPr>
        <w:jc w:val="both"/>
        <w:rPr>
          <w:sz w:val="24"/>
          <w:szCs w:val="24"/>
        </w:rPr>
      </w:pPr>
      <w:r w:rsidRPr="007745BD">
        <w:rPr>
          <w:sz w:val="24"/>
          <w:szCs w:val="24"/>
        </w:rPr>
        <w:t>1</w:t>
      </w:r>
      <w:r w:rsidR="000E48C1">
        <w:rPr>
          <w:sz w:val="24"/>
          <w:szCs w:val="24"/>
        </w:rPr>
        <w:t>2</w:t>
      </w:r>
      <w:r w:rsidRPr="007745BD">
        <w:rPr>
          <w:sz w:val="24"/>
          <w:szCs w:val="24"/>
        </w:rPr>
        <w:t>.1 - Fica a contratada ciente de que a assinatura deste contrato indica que tem pleno conhecimento dos elementos nele constantes, bem como de todas as suas condições gerais e peculiares, não podendo invocar nenhum desconhecimento quanto às mesmas, como elemento impeditivo do seu perfeito cumprimento.</w:t>
      </w:r>
    </w:p>
    <w:p w14:paraId="0B582996" w14:textId="77777777" w:rsidR="00350BFD" w:rsidRPr="007745BD" w:rsidRDefault="000E48C1" w:rsidP="00350BFD">
      <w:pPr>
        <w:jc w:val="both"/>
        <w:rPr>
          <w:sz w:val="24"/>
          <w:szCs w:val="24"/>
        </w:rPr>
      </w:pPr>
      <w:r>
        <w:rPr>
          <w:sz w:val="24"/>
          <w:szCs w:val="24"/>
        </w:rPr>
        <w:t>12</w:t>
      </w:r>
      <w:r w:rsidR="00350BFD" w:rsidRPr="007745BD">
        <w:rPr>
          <w:sz w:val="24"/>
          <w:szCs w:val="24"/>
        </w:rPr>
        <w:t>.2 - A Câmara Municipal de Itatiba poderá, em qualquer ocasião, modificar as quantidades, reduzindo ou aumentando o volume das entregas, ficando a contratada obrigada a manter os mesmos preços unitários, desde que as modificações feitas não excedam mais de 25% (vinte e cinco por cento) do valor inicial atualizado do contrato.</w:t>
      </w:r>
    </w:p>
    <w:p w14:paraId="50402972" w14:textId="5E292A03" w:rsidR="00350BFD" w:rsidRPr="007745BD" w:rsidRDefault="000E48C1" w:rsidP="00350BFD">
      <w:pPr>
        <w:jc w:val="both"/>
        <w:rPr>
          <w:sz w:val="24"/>
          <w:szCs w:val="24"/>
        </w:rPr>
      </w:pPr>
      <w:r>
        <w:rPr>
          <w:sz w:val="24"/>
          <w:szCs w:val="24"/>
        </w:rPr>
        <w:t>12</w:t>
      </w:r>
      <w:r w:rsidR="00350BFD" w:rsidRPr="007745BD">
        <w:rPr>
          <w:sz w:val="24"/>
          <w:szCs w:val="24"/>
        </w:rPr>
        <w:t xml:space="preserve">.3 - Este ajuste, suas alterações e rescisão obedecerão à Lei Federal nº 8.666/93, inclusive com relação aos casos omissos do Pregão </w:t>
      </w:r>
      <w:r w:rsidR="00B64EB0">
        <w:rPr>
          <w:sz w:val="24"/>
          <w:szCs w:val="24"/>
        </w:rPr>
        <w:t xml:space="preserve">Nº </w:t>
      </w:r>
      <w:r w:rsidR="00EF7F74">
        <w:rPr>
          <w:sz w:val="24"/>
          <w:szCs w:val="24"/>
        </w:rPr>
        <w:t xml:space="preserve">08/2022 </w:t>
      </w:r>
      <w:r w:rsidR="00350BFD" w:rsidRPr="007745BD">
        <w:rPr>
          <w:sz w:val="24"/>
          <w:szCs w:val="24"/>
        </w:rPr>
        <w:t>e do Contrato.</w:t>
      </w:r>
    </w:p>
    <w:p w14:paraId="4882DEF8" w14:textId="77777777" w:rsidR="00350BFD" w:rsidRPr="007745BD" w:rsidRDefault="000E48C1" w:rsidP="00350BFD">
      <w:pPr>
        <w:jc w:val="both"/>
        <w:rPr>
          <w:sz w:val="24"/>
          <w:szCs w:val="24"/>
        </w:rPr>
      </w:pPr>
      <w:r>
        <w:rPr>
          <w:sz w:val="24"/>
          <w:szCs w:val="24"/>
        </w:rPr>
        <w:t>12</w:t>
      </w:r>
      <w:r w:rsidR="00350BFD" w:rsidRPr="007745BD">
        <w:rPr>
          <w:sz w:val="24"/>
          <w:szCs w:val="24"/>
        </w:rPr>
        <w:t>.4 - A contratada reconhece os direitos da Administração (cláusulas exorbitantes) e a possibilidade de rescisão administrativa do ajuste, nos casos legais.</w:t>
      </w:r>
    </w:p>
    <w:p w14:paraId="5FB0A0CA" w14:textId="77777777" w:rsidR="00350BFD" w:rsidRPr="007745BD" w:rsidRDefault="00350BFD" w:rsidP="00350BFD">
      <w:pPr>
        <w:jc w:val="both"/>
        <w:rPr>
          <w:sz w:val="24"/>
          <w:szCs w:val="24"/>
        </w:rPr>
      </w:pPr>
      <w:r w:rsidRPr="007745BD">
        <w:rPr>
          <w:sz w:val="24"/>
          <w:szCs w:val="24"/>
        </w:rPr>
        <w:t>Fica eleito o foro do Município de Itatiba, para dirimir as eventuais controvérsias decorrentes do presente ajuste.</w:t>
      </w:r>
    </w:p>
    <w:p w14:paraId="16155747" w14:textId="77777777" w:rsidR="00350BFD" w:rsidRPr="007745BD" w:rsidRDefault="00350BFD" w:rsidP="00350BFD">
      <w:pPr>
        <w:jc w:val="both"/>
        <w:rPr>
          <w:sz w:val="24"/>
          <w:szCs w:val="24"/>
        </w:rPr>
      </w:pPr>
    </w:p>
    <w:p w14:paraId="4BC1F5DD" w14:textId="77777777" w:rsidR="00350BFD" w:rsidRPr="007745BD" w:rsidRDefault="00350BFD" w:rsidP="00350BFD">
      <w:pPr>
        <w:spacing w:line="240" w:lineRule="atLeast"/>
        <w:jc w:val="both"/>
        <w:rPr>
          <w:sz w:val="24"/>
          <w:szCs w:val="24"/>
        </w:rPr>
      </w:pPr>
      <w:r w:rsidRPr="007745BD">
        <w:rPr>
          <w:sz w:val="24"/>
          <w:szCs w:val="24"/>
        </w:rPr>
        <w:t xml:space="preserve">E, por estarem de acordo, foi lavrado o presente instrumento que, lido e achado conforme, vai assinado em 03 (três) vias de igual teor, pelas partes e na presença de duas testemunhas abaixo indicadas. </w:t>
      </w:r>
    </w:p>
    <w:p w14:paraId="6B020C87" w14:textId="77777777" w:rsidR="00350BFD" w:rsidRPr="007745BD" w:rsidRDefault="00350BFD" w:rsidP="00350BFD">
      <w:pPr>
        <w:spacing w:line="240" w:lineRule="atLeast"/>
        <w:jc w:val="both"/>
        <w:rPr>
          <w:sz w:val="24"/>
          <w:szCs w:val="24"/>
        </w:rPr>
      </w:pPr>
    </w:p>
    <w:p w14:paraId="48A790CD" w14:textId="77777777" w:rsidR="00350BFD" w:rsidRPr="007745BD" w:rsidRDefault="00350BFD" w:rsidP="00350BFD">
      <w:pPr>
        <w:spacing w:line="240" w:lineRule="atLeast"/>
        <w:jc w:val="both"/>
        <w:rPr>
          <w:sz w:val="24"/>
          <w:szCs w:val="24"/>
        </w:rPr>
      </w:pPr>
    </w:p>
    <w:p w14:paraId="5F6AE8C1" w14:textId="17C5E92B" w:rsidR="00350BFD" w:rsidRPr="007745BD" w:rsidRDefault="0064504B" w:rsidP="00350BFD">
      <w:pPr>
        <w:spacing w:line="360" w:lineRule="auto"/>
        <w:jc w:val="center"/>
        <w:rPr>
          <w:sz w:val="24"/>
          <w:szCs w:val="24"/>
        </w:rPr>
      </w:pPr>
      <w:r w:rsidRPr="007745BD">
        <w:rPr>
          <w:sz w:val="24"/>
          <w:szCs w:val="24"/>
        </w:rPr>
        <w:t xml:space="preserve">Itatiba, </w:t>
      </w:r>
      <w:r w:rsidR="000E48C1">
        <w:rPr>
          <w:sz w:val="24"/>
          <w:szCs w:val="24"/>
        </w:rPr>
        <w:t>novembro</w:t>
      </w:r>
      <w:r w:rsidR="0034685F">
        <w:rPr>
          <w:sz w:val="24"/>
          <w:szCs w:val="24"/>
        </w:rPr>
        <w:t xml:space="preserve"> de </w:t>
      </w:r>
      <w:r w:rsidR="00292902">
        <w:rPr>
          <w:sz w:val="24"/>
          <w:szCs w:val="24"/>
        </w:rPr>
        <w:t>2022</w:t>
      </w:r>
    </w:p>
    <w:p w14:paraId="23701D9D" w14:textId="77777777" w:rsidR="00350BFD" w:rsidRPr="007745BD" w:rsidRDefault="00350BFD" w:rsidP="00350BFD">
      <w:pPr>
        <w:jc w:val="center"/>
        <w:rPr>
          <w:sz w:val="24"/>
          <w:szCs w:val="24"/>
        </w:rPr>
      </w:pPr>
    </w:p>
    <w:p w14:paraId="1F2CE049" w14:textId="77777777" w:rsidR="00350BFD" w:rsidRPr="007745BD" w:rsidRDefault="00350BFD" w:rsidP="00350BFD">
      <w:pPr>
        <w:jc w:val="center"/>
        <w:rPr>
          <w:sz w:val="24"/>
          <w:szCs w:val="24"/>
        </w:rPr>
      </w:pPr>
      <w:r w:rsidRPr="007745BD">
        <w:rPr>
          <w:sz w:val="24"/>
          <w:szCs w:val="24"/>
        </w:rPr>
        <w:t xml:space="preserve"> </w:t>
      </w:r>
      <w:r w:rsidRPr="007745BD">
        <w:rPr>
          <w:b/>
          <w:sz w:val="24"/>
          <w:szCs w:val="24"/>
        </w:rPr>
        <w:t>CONTRATANTE</w:t>
      </w:r>
    </w:p>
    <w:p w14:paraId="17A5189A" w14:textId="7B0EF7AF" w:rsidR="00350BFD" w:rsidRDefault="00350BFD" w:rsidP="00350BFD">
      <w:pPr>
        <w:spacing w:line="360" w:lineRule="auto"/>
        <w:jc w:val="center"/>
        <w:rPr>
          <w:sz w:val="24"/>
          <w:szCs w:val="24"/>
        </w:rPr>
      </w:pPr>
    </w:p>
    <w:p w14:paraId="0840FFDF" w14:textId="77777777" w:rsidR="00D453BE" w:rsidRPr="007745BD" w:rsidRDefault="00D453BE" w:rsidP="00350BFD">
      <w:pPr>
        <w:spacing w:line="360" w:lineRule="auto"/>
        <w:jc w:val="center"/>
        <w:rPr>
          <w:sz w:val="24"/>
          <w:szCs w:val="24"/>
        </w:rPr>
      </w:pPr>
    </w:p>
    <w:p w14:paraId="33AD9BBF" w14:textId="77777777" w:rsidR="00350BFD" w:rsidRPr="007745BD" w:rsidRDefault="00350BFD" w:rsidP="00350BFD">
      <w:pPr>
        <w:jc w:val="center"/>
        <w:rPr>
          <w:sz w:val="24"/>
          <w:szCs w:val="24"/>
        </w:rPr>
      </w:pPr>
      <w:r w:rsidRPr="007745BD">
        <w:rPr>
          <w:b/>
          <w:sz w:val="24"/>
          <w:szCs w:val="24"/>
        </w:rPr>
        <w:t>CONTRATADA</w:t>
      </w:r>
    </w:p>
    <w:p w14:paraId="263CB306" w14:textId="77777777" w:rsidR="00350BFD" w:rsidRPr="007745BD" w:rsidRDefault="00350BFD" w:rsidP="00350BFD">
      <w:pPr>
        <w:jc w:val="center"/>
        <w:rPr>
          <w:b/>
          <w:sz w:val="24"/>
          <w:szCs w:val="24"/>
        </w:rPr>
      </w:pPr>
    </w:p>
    <w:p w14:paraId="01ACAF58" w14:textId="77777777" w:rsidR="00350BFD" w:rsidRPr="007745BD" w:rsidRDefault="00350BFD" w:rsidP="00350BFD">
      <w:pPr>
        <w:jc w:val="center"/>
        <w:rPr>
          <w:b/>
          <w:sz w:val="24"/>
          <w:szCs w:val="24"/>
        </w:rPr>
      </w:pPr>
    </w:p>
    <w:p w14:paraId="58CF855B" w14:textId="77777777" w:rsidR="00350BFD" w:rsidRPr="007745BD" w:rsidRDefault="00350BFD" w:rsidP="00350BFD">
      <w:pPr>
        <w:rPr>
          <w:b/>
          <w:sz w:val="24"/>
          <w:szCs w:val="24"/>
          <w:u w:val="single"/>
        </w:rPr>
      </w:pPr>
      <w:r w:rsidRPr="007745BD">
        <w:rPr>
          <w:b/>
          <w:sz w:val="24"/>
          <w:szCs w:val="24"/>
          <w:u w:val="single"/>
        </w:rPr>
        <w:t xml:space="preserve">Testemunhas: </w:t>
      </w:r>
    </w:p>
    <w:p w14:paraId="2C3BCB5B" w14:textId="77777777" w:rsidR="00350BFD" w:rsidRPr="007745BD" w:rsidRDefault="00350BFD" w:rsidP="00350BFD">
      <w:pPr>
        <w:rPr>
          <w:b/>
          <w:sz w:val="24"/>
          <w:szCs w:val="24"/>
          <w:u w:val="single"/>
        </w:rPr>
      </w:pPr>
    </w:p>
    <w:p w14:paraId="0CF51DA1" w14:textId="77777777" w:rsidR="0053630F" w:rsidRPr="007745BD" w:rsidRDefault="0053630F" w:rsidP="00350BFD">
      <w:pPr>
        <w:rPr>
          <w:b/>
          <w:sz w:val="24"/>
          <w:szCs w:val="24"/>
          <w:u w:val="single"/>
        </w:rPr>
      </w:pPr>
    </w:p>
    <w:sectPr w:rsidR="0053630F" w:rsidRPr="007745BD">
      <w:headerReference w:type="default" r:id="rId10"/>
      <w:footerReference w:type="default" r:id="rId11"/>
      <w:pgSz w:w="11907" w:h="16840" w:code="9"/>
      <w:pgMar w:top="2232" w:right="567" w:bottom="851" w:left="1985" w:header="68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5482" w14:textId="77777777" w:rsidR="0072115C" w:rsidRDefault="0072115C">
      <w:r>
        <w:separator/>
      </w:r>
    </w:p>
  </w:endnote>
  <w:endnote w:type="continuationSeparator" w:id="0">
    <w:p w14:paraId="6EFED7B0" w14:textId="77777777" w:rsidR="0072115C" w:rsidRDefault="0072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434E" w14:textId="77777777" w:rsidR="00195B24" w:rsidRDefault="00195B24">
    <w:pPr>
      <w:pStyle w:val="Rodap"/>
      <w:jc w:val="right"/>
    </w:pPr>
    <w:r>
      <w:fldChar w:fldCharType="begin"/>
    </w:r>
    <w:r>
      <w:instrText>PAGE   \* MERGEFORMAT</w:instrText>
    </w:r>
    <w:r>
      <w:fldChar w:fldCharType="separate"/>
    </w:r>
    <w:r>
      <w:rPr>
        <w:noProof/>
      </w:rPr>
      <w:t>2</w:t>
    </w:r>
    <w:r>
      <w:fldChar w:fldCharType="end"/>
    </w:r>
  </w:p>
  <w:p w14:paraId="6F07F8ED" w14:textId="77777777" w:rsidR="00195B24" w:rsidRDefault="00195B2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291A" w14:textId="77777777" w:rsidR="0072115C" w:rsidRDefault="0072115C">
      <w:r>
        <w:separator/>
      </w:r>
    </w:p>
  </w:footnote>
  <w:footnote w:type="continuationSeparator" w:id="0">
    <w:p w14:paraId="2ADCD7B0" w14:textId="77777777" w:rsidR="0072115C" w:rsidRDefault="00721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73FD" w14:textId="36606A86" w:rsidR="00195B24" w:rsidRDefault="00195B24" w:rsidP="00D8276F">
    <w:pPr>
      <w:pStyle w:val="Cabealho"/>
    </w:pPr>
    <w:r>
      <w:rPr>
        <w:noProof/>
      </w:rPr>
      <mc:AlternateContent>
        <mc:Choice Requires="wps">
          <w:drawing>
            <wp:anchor distT="0" distB="0" distL="114300" distR="114300" simplePos="0" relativeHeight="251657728" behindDoc="0" locked="0" layoutInCell="1" allowOverlap="1" wp14:anchorId="72D8F9A0" wp14:editId="09024010">
              <wp:simplePos x="0" y="0"/>
              <wp:positionH relativeFrom="column">
                <wp:posOffset>1028700</wp:posOffset>
              </wp:positionH>
              <wp:positionV relativeFrom="paragraph">
                <wp:posOffset>82550</wp:posOffset>
              </wp:positionV>
              <wp:extent cx="411480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w="9525">
                        <a:solidFill>
                          <a:srgbClr val="FFFFFF"/>
                        </a:solidFill>
                        <a:miter lim="800000"/>
                        <a:headEnd/>
                        <a:tailEnd/>
                      </a:ln>
                    </wps:spPr>
                    <wps:txbx>
                      <w:txbxContent>
                        <w:p w14:paraId="08ED594D" w14:textId="77777777" w:rsidR="00195B24" w:rsidRPr="00831EB6" w:rsidRDefault="00195B24" w:rsidP="00D8276F">
                          <w:pPr>
                            <w:rPr>
                              <w:rFonts w:ascii="Arial" w:hAnsi="Arial" w:cs="Arial"/>
                              <w:b/>
                              <w:sz w:val="30"/>
                              <w:szCs w:val="30"/>
                            </w:rPr>
                          </w:pPr>
                          <w:r w:rsidRPr="00831EB6">
                            <w:rPr>
                              <w:rFonts w:ascii="Arial" w:hAnsi="Arial" w:cs="Arial"/>
                              <w:b/>
                              <w:sz w:val="30"/>
                              <w:szCs w:val="30"/>
                            </w:rPr>
                            <w:t>Câmara Municipal de Itatiba</w:t>
                          </w:r>
                        </w:p>
                        <w:p w14:paraId="1487A14A" w14:textId="77777777" w:rsidR="00195B24" w:rsidRPr="0098216C" w:rsidRDefault="00195B24" w:rsidP="00D8276F">
                          <w:pPr>
                            <w:rPr>
                              <w:sz w:val="30"/>
                              <w:szCs w:val="30"/>
                            </w:rPr>
                          </w:pPr>
                          <w:r>
                            <w:object w:dxaOrig="3450" w:dyaOrig="465" w14:anchorId="3FD96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5pt;height:22.5pt">
                                <v:imagedata r:id="rId1" o:title=""/>
                              </v:shape>
                              <o:OLEObject Type="Embed" ProgID="PBrush" ShapeID="_x0000_i1026" DrawAspect="Content" ObjectID="_1731742195"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8F9A0" id="_x0000_t202" coordsize="21600,21600" o:spt="202" path="m,l,21600r21600,l21600,xe">
              <v:stroke joinstyle="miter"/>
              <v:path gradientshapeok="t" o:connecttype="rect"/>
            </v:shapetype>
            <v:shape id="Text Box 1" o:spid="_x0000_s1026" type="#_x0000_t202" style="position:absolute;margin-left:81pt;margin-top:6.5pt;width:32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" strokecolor="white">
              <v:textbox>
                <w:txbxContent>
                  <w:p w14:paraId="08ED594D" w14:textId="77777777" w:rsidR="00195B24" w:rsidRPr="00831EB6" w:rsidRDefault="00195B24" w:rsidP="00D8276F">
                    <w:pPr>
                      <w:rPr>
                        <w:rFonts w:ascii="Arial" w:hAnsi="Arial" w:cs="Arial"/>
                        <w:b/>
                        <w:sz w:val="30"/>
                        <w:szCs w:val="30"/>
                      </w:rPr>
                    </w:pPr>
                    <w:r w:rsidRPr="00831EB6">
                      <w:rPr>
                        <w:rFonts w:ascii="Arial" w:hAnsi="Arial" w:cs="Arial"/>
                        <w:b/>
                        <w:sz w:val="30"/>
                        <w:szCs w:val="30"/>
                      </w:rPr>
                      <w:t>Câmara Municipal de Itatiba</w:t>
                    </w:r>
                  </w:p>
                  <w:p w14:paraId="1487A14A" w14:textId="77777777" w:rsidR="00195B24" w:rsidRPr="0098216C" w:rsidRDefault="00195B24" w:rsidP="00D8276F">
                    <w:pPr>
                      <w:rPr>
                        <w:sz w:val="30"/>
                        <w:szCs w:val="30"/>
                      </w:rPr>
                    </w:pPr>
                    <w:r>
                      <w:object w:dxaOrig="3450" w:dyaOrig="465" w14:anchorId="3FD9640F">
                        <v:shape id="_x0000_i1026" type="#_x0000_t75" style="width:199.5pt;height:22.5pt">
                          <v:imagedata r:id="rId3" o:title=""/>
                        </v:shape>
                        <o:OLEObject Type="Embed" ProgID="PBrush" ShapeID="_x0000_i1026" DrawAspect="Content" ObjectID="_1731742079" r:id="rId4"/>
                      </w:object>
                    </w:r>
                  </w:p>
                </w:txbxContent>
              </v:textbox>
            </v:shape>
          </w:pict>
        </mc:Fallback>
      </mc:AlternateContent>
    </w:r>
    <w:r>
      <w:rPr>
        <w:noProof/>
      </w:rPr>
      <w:drawing>
        <wp:inline distT="0" distB="0" distL="0" distR="0" wp14:anchorId="2AACBCF2" wp14:editId="75A3C6D3">
          <wp:extent cx="792480" cy="7848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3AD"/>
    <w:multiLevelType w:val="multilevel"/>
    <w:tmpl w:val="522E078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573EA"/>
    <w:multiLevelType w:val="multilevel"/>
    <w:tmpl w:val="926CB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500FB"/>
    <w:multiLevelType w:val="multilevel"/>
    <w:tmpl w:val="8F60ED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410576"/>
    <w:multiLevelType w:val="multilevel"/>
    <w:tmpl w:val="6122CD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A3E2B"/>
    <w:multiLevelType w:val="multilevel"/>
    <w:tmpl w:val="B4465B6E"/>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0FAD0029"/>
    <w:multiLevelType w:val="hybridMultilevel"/>
    <w:tmpl w:val="8DEAF3B0"/>
    <w:lvl w:ilvl="0" w:tplc="F38E1744">
      <w:start w:val="1"/>
      <w:numFmt w:val="lowerLetter"/>
      <w:lvlText w:val="%1)"/>
      <w:lvlJc w:val="left"/>
      <w:pPr>
        <w:ind w:left="720" w:hanging="360"/>
      </w:pPr>
      <w:rPr>
        <w:rFonts w:hint="default"/>
      </w:rPr>
    </w:lvl>
    <w:lvl w:ilvl="1" w:tplc="D6C0FCB2" w:tentative="1">
      <w:start w:val="1"/>
      <w:numFmt w:val="lowerLetter"/>
      <w:lvlText w:val="%2."/>
      <w:lvlJc w:val="left"/>
      <w:pPr>
        <w:ind w:left="1440" w:hanging="360"/>
      </w:pPr>
    </w:lvl>
    <w:lvl w:ilvl="2" w:tplc="F2600278" w:tentative="1">
      <w:start w:val="1"/>
      <w:numFmt w:val="lowerRoman"/>
      <w:lvlText w:val="%3."/>
      <w:lvlJc w:val="right"/>
      <w:pPr>
        <w:ind w:left="2160" w:hanging="180"/>
      </w:pPr>
    </w:lvl>
    <w:lvl w:ilvl="3" w:tplc="F5824226" w:tentative="1">
      <w:start w:val="1"/>
      <w:numFmt w:val="decimal"/>
      <w:lvlText w:val="%4."/>
      <w:lvlJc w:val="left"/>
      <w:pPr>
        <w:ind w:left="2880" w:hanging="360"/>
      </w:pPr>
    </w:lvl>
    <w:lvl w:ilvl="4" w:tplc="30B8921A" w:tentative="1">
      <w:start w:val="1"/>
      <w:numFmt w:val="lowerLetter"/>
      <w:lvlText w:val="%5."/>
      <w:lvlJc w:val="left"/>
      <w:pPr>
        <w:ind w:left="3600" w:hanging="360"/>
      </w:pPr>
    </w:lvl>
    <w:lvl w:ilvl="5" w:tplc="605887C8" w:tentative="1">
      <w:start w:val="1"/>
      <w:numFmt w:val="lowerRoman"/>
      <w:lvlText w:val="%6."/>
      <w:lvlJc w:val="right"/>
      <w:pPr>
        <w:ind w:left="4320" w:hanging="180"/>
      </w:pPr>
    </w:lvl>
    <w:lvl w:ilvl="6" w:tplc="89D64D44" w:tentative="1">
      <w:start w:val="1"/>
      <w:numFmt w:val="decimal"/>
      <w:lvlText w:val="%7."/>
      <w:lvlJc w:val="left"/>
      <w:pPr>
        <w:ind w:left="5040" w:hanging="360"/>
      </w:pPr>
    </w:lvl>
    <w:lvl w:ilvl="7" w:tplc="BCC09B70" w:tentative="1">
      <w:start w:val="1"/>
      <w:numFmt w:val="lowerLetter"/>
      <w:lvlText w:val="%8."/>
      <w:lvlJc w:val="left"/>
      <w:pPr>
        <w:ind w:left="5760" w:hanging="360"/>
      </w:pPr>
    </w:lvl>
    <w:lvl w:ilvl="8" w:tplc="8C68DA26" w:tentative="1">
      <w:start w:val="1"/>
      <w:numFmt w:val="lowerRoman"/>
      <w:lvlText w:val="%9."/>
      <w:lvlJc w:val="right"/>
      <w:pPr>
        <w:ind w:left="6480" w:hanging="180"/>
      </w:pPr>
    </w:lvl>
  </w:abstractNum>
  <w:abstractNum w:abstractNumId="6" w15:restartNumberingAfterBreak="0">
    <w:nsid w:val="10A13450"/>
    <w:multiLevelType w:val="multilevel"/>
    <w:tmpl w:val="50648A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D35D8"/>
    <w:multiLevelType w:val="hybridMultilevel"/>
    <w:tmpl w:val="EAAEA782"/>
    <w:lvl w:ilvl="0" w:tplc="BB82FC20">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F511DA"/>
    <w:multiLevelType w:val="multilevel"/>
    <w:tmpl w:val="B28ADC2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C855304"/>
    <w:multiLevelType w:val="multilevel"/>
    <w:tmpl w:val="00AACEA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326AE9"/>
    <w:multiLevelType w:val="multilevel"/>
    <w:tmpl w:val="6E729A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B6F49"/>
    <w:multiLevelType w:val="multilevel"/>
    <w:tmpl w:val="399EEF6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D89299B"/>
    <w:multiLevelType w:val="hybridMultilevel"/>
    <w:tmpl w:val="BF56C2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DEE315E"/>
    <w:multiLevelType w:val="hybridMultilevel"/>
    <w:tmpl w:val="37A66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592353"/>
    <w:multiLevelType w:val="multilevel"/>
    <w:tmpl w:val="AD22971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4781636"/>
    <w:multiLevelType w:val="multilevel"/>
    <w:tmpl w:val="9042B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F313AA"/>
    <w:multiLevelType w:val="hybridMultilevel"/>
    <w:tmpl w:val="728272EA"/>
    <w:lvl w:ilvl="0" w:tplc="4A9EE268">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EFB6150"/>
    <w:multiLevelType w:val="hybridMultilevel"/>
    <w:tmpl w:val="5EFA22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33A4ABD"/>
    <w:multiLevelType w:val="multilevel"/>
    <w:tmpl w:val="EC924C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25682A"/>
    <w:multiLevelType w:val="multilevel"/>
    <w:tmpl w:val="C4C07C1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8216906"/>
    <w:multiLevelType w:val="multilevel"/>
    <w:tmpl w:val="9AF2BC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075FF1"/>
    <w:multiLevelType w:val="multilevel"/>
    <w:tmpl w:val="71485F26"/>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37338C"/>
    <w:multiLevelType w:val="multilevel"/>
    <w:tmpl w:val="BA6EA8D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49788F"/>
    <w:multiLevelType w:val="multilevel"/>
    <w:tmpl w:val="36AE2E26"/>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004" w:hanging="720"/>
      </w:pPr>
      <w:rPr>
        <w:rFonts w:hint="default"/>
        <w:b w:val="0"/>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5DE0313F"/>
    <w:multiLevelType w:val="multilevel"/>
    <w:tmpl w:val="E1564B8E"/>
    <w:lvl w:ilvl="0">
      <w:start w:val="1"/>
      <w:numFmt w:val="decimal"/>
      <w:lvlText w:val="%1."/>
      <w:lvlJc w:val="left"/>
      <w:pPr>
        <w:tabs>
          <w:tab w:val="num" w:pos="510"/>
        </w:tabs>
        <w:ind w:left="510" w:hanging="510"/>
      </w:pPr>
      <w:rPr>
        <w:rFonts w:ascii="Times New (W1)" w:hAnsi="Times New (W1)" w:hint="default"/>
      </w:rPr>
    </w:lvl>
    <w:lvl w:ilvl="1">
      <w:start w:val="1"/>
      <w:numFmt w:val="decimal"/>
      <w:lvlText w:val="%1.%2-"/>
      <w:lvlJc w:val="left"/>
      <w:pPr>
        <w:tabs>
          <w:tab w:val="num" w:pos="720"/>
        </w:tabs>
        <w:ind w:left="720" w:hanging="720"/>
      </w:pPr>
      <w:rPr>
        <w:rFonts w:ascii="Times New (W1)" w:hAnsi="Times New (W1)" w:hint="default"/>
      </w:rPr>
    </w:lvl>
    <w:lvl w:ilvl="2">
      <w:start w:val="1"/>
      <w:numFmt w:val="decimal"/>
      <w:lvlText w:val="%1.%2-%3."/>
      <w:lvlJc w:val="left"/>
      <w:pPr>
        <w:tabs>
          <w:tab w:val="num" w:pos="720"/>
        </w:tabs>
        <w:ind w:left="720" w:hanging="720"/>
      </w:pPr>
      <w:rPr>
        <w:rFonts w:ascii="Times New (W1)" w:hAnsi="Times New (W1)" w:hint="default"/>
      </w:rPr>
    </w:lvl>
    <w:lvl w:ilvl="3">
      <w:start w:val="1"/>
      <w:numFmt w:val="decimal"/>
      <w:lvlText w:val="%1.%2-%3.%4."/>
      <w:lvlJc w:val="left"/>
      <w:pPr>
        <w:tabs>
          <w:tab w:val="num" w:pos="1080"/>
        </w:tabs>
        <w:ind w:left="1080" w:hanging="1080"/>
      </w:pPr>
      <w:rPr>
        <w:rFonts w:ascii="Times New (W1)" w:hAnsi="Times New (W1)" w:hint="default"/>
      </w:rPr>
    </w:lvl>
    <w:lvl w:ilvl="4">
      <w:start w:val="1"/>
      <w:numFmt w:val="decimal"/>
      <w:lvlText w:val="%1.%2-%3.%4.%5."/>
      <w:lvlJc w:val="left"/>
      <w:pPr>
        <w:tabs>
          <w:tab w:val="num" w:pos="1080"/>
        </w:tabs>
        <w:ind w:left="1080" w:hanging="1080"/>
      </w:pPr>
      <w:rPr>
        <w:rFonts w:ascii="Times New (W1)" w:hAnsi="Times New (W1)" w:hint="default"/>
      </w:rPr>
    </w:lvl>
    <w:lvl w:ilvl="5">
      <w:start w:val="1"/>
      <w:numFmt w:val="decimal"/>
      <w:lvlText w:val="%1.%2-%3.%4.%5.%6."/>
      <w:lvlJc w:val="left"/>
      <w:pPr>
        <w:tabs>
          <w:tab w:val="num" w:pos="1440"/>
        </w:tabs>
        <w:ind w:left="1440" w:hanging="1440"/>
      </w:pPr>
      <w:rPr>
        <w:rFonts w:ascii="Times New (W1)" w:hAnsi="Times New (W1)" w:hint="default"/>
      </w:rPr>
    </w:lvl>
    <w:lvl w:ilvl="6">
      <w:start w:val="1"/>
      <w:numFmt w:val="decimal"/>
      <w:lvlText w:val="%1.%2-%3.%4.%5.%6.%7."/>
      <w:lvlJc w:val="left"/>
      <w:pPr>
        <w:tabs>
          <w:tab w:val="num" w:pos="1440"/>
        </w:tabs>
        <w:ind w:left="1440" w:hanging="1440"/>
      </w:pPr>
      <w:rPr>
        <w:rFonts w:ascii="Times New (W1)" w:hAnsi="Times New (W1)" w:hint="default"/>
      </w:rPr>
    </w:lvl>
    <w:lvl w:ilvl="7">
      <w:start w:val="1"/>
      <w:numFmt w:val="decimal"/>
      <w:lvlText w:val="%1.%2-%3.%4.%5.%6.%7.%8."/>
      <w:lvlJc w:val="left"/>
      <w:pPr>
        <w:tabs>
          <w:tab w:val="num" w:pos="1800"/>
        </w:tabs>
        <w:ind w:left="1800" w:hanging="1800"/>
      </w:pPr>
      <w:rPr>
        <w:rFonts w:ascii="Times New (W1)" w:hAnsi="Times New (W1)" w:hint="default"/>
      </w:rPr>
    </w:lvl>
    <w:lvl w:ilvl="8">
      <w:start w:val="1"/>
      <w:numFmt w:val="decimal"/>
      <w:lvlText w:val="%1.%2-%3.%4.%5.%6.%7.%8.%9."/>
      <w:lvlJc w:val="left"/>
      <w:pPr>
        <w:tabs>
          <w:tab w:val="num" w:pos="1800"/>
        </w:tabs>
        <w:ind w:left="1800" w:hanging="1800"/>
      </w:pPr>
      <w:rPr>
        <w:rFonts w:ascii="Times New (W1)" w:hAnsi="Times New (W1)" w:hint="default"/>
      </w:rPr>
    </w:lvl>
  </w:abstractNum>
  <w:abstractNum w:abstractNumId="25" w15:restartNumberingAfterBreak="0">
    <w:nsid w:val="63E6372B"/>
    <w:multiLevelType w:val="multilevel"/>
    <w:tmpl w:val="633EAE8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C3E428C"/>
    <w:multiLevelType w:val="multilevel"/>
    <w:tmpl w:val="9042B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EF2868"/>
    <w:multiLevelType w:val="multilevel"/>
    <w:tmpl w:val="B44EB1D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D01514"/>
    <w:multiLevelType w:val="multilevel"/>
    <w:tmpl w:val="B0CC3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4836596">
    <w:abstractNumId w:val="21"/>
  </w:num>
  <w:num w:numId="2" w16cid:durableId="890769857">
    <w:abstractNumId w:val="23"/>
  </w:num>
  <w:num w:numId="3" w16cid:durableId="938215970">
    <w:abstractNumId w:val="4"/>
  </w:num>
  <w:num w:numId="4" w16cid:durableId="205683024">
    <w:abstractNumId w:val="5"/>
  </w:num>
  <w:num w:numId="5" w16cid:durableId="252518642">
    <w:abstractNumId w:val="9"/>
  </w:num>
  <w:num w:numId="6" w16cid:durableId="1974014750">
    <w:abstractNumId w:val="24"/>
  </w:num>
  <w:num w:numId="7" w16cid:durableId="241180555">
    <w:abstractNumId w:val="8"/>
  </w:num>
  <w:num w:numId="8" w16cid:durableId="149251229">
    <w:abstractNumId w:val="26"/>
  </w:num>
  <w:num w:numId="9" w16cid:durableId="1760520148">
    <w:abstractNumId w:val="15"/>
  </w:num>
  <w:num w:numId="10" w16cid:durableId="242228373">
    <w:abstractNumId w:val="11"/>
  </w:num>
  <w:num w:numId="11" w16cid:durableId="57411175">
    <w:abstractNumId w:val="19"/>
  </w:num>
  <w:num w:numId="12" w16cid:durableId="914896952">
    <w:abstractNumId w:val="3"/>
  </w:num>
  <w:num w:numId="13" w16cid:durableId="1650789824">
    <w:abstractNumId w:val="28"/>
  </w:num>
  <w:num w:numId="14" w16cid:durableId="221603820">
    <w:abstractNumId w:val="10"/>
  </w:num>
  <w:num w:numId="15" w16cid:durableId="1879781136">
    <w:abstractNumId w:val="2"/>
  </w:num>
  <w:num w:numId="16" w16cid:durableId="448278105">
    <w:abstractNumId w:val="0"/>
  </w:num>
  <w:num w:numId="17" w16cid:durableId="1956911974">
    <w:abstractNumId w:val="25"/>
  </w:num>
  <w:num w:numId="18" w16cid:durableId="1331329143">
    <w:abstractNumId w:val="1"/>
  </w:num>
  <w:num w:numId="19" w16cid:durableId="2098204647">
    <w:abstractNumId w:val="20"/>
  </w:num>
  <w:num w:numId="20" w16cid:durableId="1237126617">
    <w:abstractNumId w:val="6"/>
  </w:num>
  <w:num w:numId="21" w16cid:durableId="1004478671">
    <w:abstractNumId w:val="18"/>
  </w:num>
  <w:num w:numId="22" w16cid:durableId="1398548209">
    <w:abstractNumId w:val="7"/>
  </w:num>
  <w:num w:numId="23" w16cid:durableId="1117406408">
    <w:abstractNumId w:val="16"/>
  </w:num>
  <w:num w:numId="24" w16cid:durableId="151261431">
    <w:abstractNumId w:val="22"/>
  </w:num>
  <w:num w:numId="25" w16cid:durableId="2113167236">
    <w:abstractNumId w:val="17"/>
  </w:num>
  <w:num w:numId="26" w16cid:durableId="181109010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0641115">
    <w:abstractNumId w:val="13"/>
  </w:num>
  <w:num w:numId="28" w16cid:durableId="2039306299">
    <w:abstractNumId w:val="12"/>
  </w:num>
  <w:num w:numId="29" w16cid:durableId="17052502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42"/>
    <w:rsid w:val="00001806"/>
    <w:rsid w:val="00014CBE"/>
    <w:rsid w:val="000201E5"/>
    <w:rsid w:val="00034818"/>
    <w:rsid w:val="00047F1C"/>
    <w:rsid w:val="00052F3E"/>
    <w:rsid w:val="00072510"/>
    <w:rsid w:val="00077286"/>
    <w:rsid w:val="00082984"/>
    <w:rsid w:val="000A4825"/>
    <w:rsid w:val="000E48C1"/>
    <w:rsid w:val="000E579B"/>
    <w:rsid w:val="000E7745"/>
    <w:rsid w:val="000F7D6F"/>
    <w:rsid w:val="00104DF1"/>
    <w:rsid w:val="001050D7"/>
    <w:rsid w:val="001132F6"/>
    <w:rsid w:val="00115739"/>
    <w:rsid w:val="001171F4"/>
    <w:rsid w:val="00117EBC"/>
    <w:rsid w:val="00123B5F"/>
    <w:rsid w:val="00157B7F"/>
    <w:rsid w:val="00161801"/>
    <w:rsid w:val="00167A1B"/>
    <w:rsid w:val="00177C6A"/>
    <w:rsid w:val="00182D85"/>
    <w:rsid w:val="001863A9"/>
    <w:rsid w:val="00195B24"/>
    <w:rsid w:val="00196DEF"/>
    <w:rsid w:val="00197D01"/>
    <w:rsid w:val="001A3AC7"/>
    <w:rsid w:val="001B64C7"/>
    <w:rsid w:val="001C239D"/>
    <w:rsid w:val="001C3AF9"/>
    <w:rsid w:val="001C517F"/>
    <w:rsid w:val="001C518C"/>
    <w:rsid w:val="001D10FA"/>
    <w:rsid w:val="001D22D5"/>
    <w:rsid w:val="001E6436"/>
    <w:rsid w:val="001E7049"/>
    <w:rsid w:val="001F140C"/>
    <w:rsid w:val="001F722A"/>
    <w:rsid w:val="001F7DBF"/>
    <w:rsid w:val="00200EE7"/>
    <w:rsid w:val="00215C7F"/>
    <w:rsid w:val="00236DF2"/>
    <w:rsid w:val="00242738"/>
    <w:rsid w:val="002469CB"/>
    <w:rsid w:val="00256F30"/>
    <w:rsid w:val="0025756D"/>
    <w:rsid w:val="002619C3"/>
    <w:rsid w:val="0026325F"/>
    <w:rsid w:val="002677F2"/>
    <w:rsid w:val="00267C8C"/>
    <w:rsid w:val="00272697"/>
    <w:rsid w:val="0027582B"/>
    <w:rsid w:val="002818B1"/>
    <w:rsid w:val="00282D26"/>
    <w:rsid w:val="002858B6"/>
    <w:rsid w:val="00285E05"/>
    <w:rsid w:val="0029038B"/>
    <w:rsid w:val="00292902"/>
    <w:rsid w:val="002B0FA1"/>
    <w:rsid w:val="002B29EB"/>
    <w:rsid w:val="002B3A17"/>
    <w:rsid w:val="002C3FBD"/>
    <w:rsid w:val="002C43BF"/>
    <w:rsid w:val="002C549A"/>
    <w:rsid w:val="002D7734"/>
    <w:rsid w:val="002D7BFE"/>
    <w:rsid w:val="002E140E"/>
    <w:rsid w:val="002E2A9A"/>
    <w:rsid w:val="002E3E48"/>
    <w:rsid w:val="002F55F0"/>
    <w:rsid w:val="0030627F"/>
    <w:rsid w:val="0030702D"/>
    <w:rsid w:val="003101AD"/>
    <w:rsid w:val="00311D68"/>
    <w:rsid w:val="00313920"/>
    <w:rsid w:val="0031633A"/>
    <w:rsid w:val="00321C91"/>
    <w:rsid w:val="00322A97"/>
    <w:rsid w:val="00322C75"/>
    <w:rsid w:val="003304B3"/>
    <w:rsid w:val="00342558"/>
    <w:rsid w:val="003438B4"/>
    <w:rsid w:val="0034685F"/>
    <w:rsid w:val="00350BFD"/>
    <w:rsid w:val="00350FC0"/>
    <w:rsid w:val="0035483F"/>
    <w:rsid w:val="00364863"/>
    <w:rsid w:val="0036577E"/>
    <w:rsid w:val="00365B4A"/>
    <w:rsid w:val="00371652"/>
    <w:rsid w:val="00371E42"/>
    <w:rsid w:val="003827D0"/>
    <w:rsid w:val="00385A91"/>
    <w:rsid w:val="003916ED"/>
    <w:rsid w:val="003B7C76"/>
    <w:rsid w:val="003D2C49"/>
    <w:rsid w:val="003E0058"/>
    <w:rsid w:val="003F294F"/>
    <w:rsid w:val="004043AD"/>
    <w:rsid w:val="004101FF"/>
    <w:rsid w:val="004115E4"/>
    <w:rsid w:val="00411910"/>
    <w:rsid w:val="00413628"/>
    <w:rsid w:val="00414C63"/>
    <w:rsid w:val="004162E1"/>
    <w:rsid w:val="00421454"/>
    <w:rsid w:val="00422106"/>
    <w:rsid w:val="00422EFE"/>
    <w:rsid w:val="00432C86"/>
    <w:rsid w:val="00436EB6"/>
    <w:rsid w:val="00441906"/>
    <w:rsid w:val="00441B4C"/>
    <w:rsid w:val="004665F4"/>
    <w:rsid w:val="00475305"/>
    <w:rsid w:val="00490FD9"/>
    <w:rsid w:val="00496381"/>
    <w:rsid w:val="004B0BBE"/>
    <w:rsid w:val="004C0BC1"/>
    <w:rsid w:val="004D0194"/>
    <w:rsid w:val="004D067A"/>
    <w:rsid w:val="004D6530"/>
    <w:rsid w:val="004E169E"/>
    <w:rsid w:val="00502E62"/>
    <w:rsid w:val="00506022"/>
    <w:rsid w:val="00506A68"/>
    <w:rsid w:val="00511926"/>
    <w:rsid w:val="00514A7D"/>
    <w:rsid w:val="00522BC3"/>
    <w:rsid w:val="005270CF"/>
    <w:rsid w:val="0053630F"/>
    <w:rsid w:val="00537248"/>
    <w:rsid w:val="00540100"/>
    <w:rsid w:val="00550784"/>
    <w:rsid w:val="00556910"/>
    <w:rsid w:val="00563D02"/>
    <w:rsid w:val="00571DA0"/>
    <w:rsid w:val="005835B2"/>
    <w:rsid w:val="005B48E9"/>
    <w:rsid w:val="005C74E3"/>
    <w:rsid w:val="005E47FC"/>
    <w:rsid w:val="005F10ED"/>
    <w:rsid w:val="005F394B"/>
    <w:rsid w:val="005F73CB"/>
    <w:rsid w:val="006124E0"/>
    <w:rsid w:val="00614076"/>
    <w:rsid w:val="00614B32"/>
    <w:rsid w:val="00622106"/>
    <w:rsid w:val="00625835"/>
    <w:rsid w:val="00633B1F"/>
    <w:rsid w:val="00634DE1"/>
    <w:rsid w:val="0064504B"/>
    <w:rsid w:val="006544F3"/>
    <w:rsid w:val="00662994"/>
    <w:rsid w:val="00662CC7"/>
    <w:rsid w:val="00680614"/>
    <w:rsid w:val="0068351F"/>
    <w:rsid w:val="0069357D"/>
    <w:rsid w:val="006A0849"/>
    <w:rsid w:val="006B1BA5"/>
    <w:rsid w:val="006B48BE"/>
    <w:rsid w:val="006C5AB2"/>
    <w:rsid w:val="006D5CAC"/>
    <w:rsid w:val="006D66F3"/>
    <w:rsid w:val="006E6E06"/>
    <w:rsid w:val="007013E4"/>
    <w:rsid w:val="00704B0C"/>
    <w:rsid w:val="00717041"/>
    <w:rsid w:val="007204F6"/>
    <w:rsid w:val="00720E48"/>
    <w:rsid w:val="0072115C"/>
    <w:rsid w:val="0072788C"/>
    <w:rsid w:val="0073189D"/>
    <w:rsid w:val="00787047"/>
    <w:rsid w:val="007936E1"/>
    <w:rsid w:val="007C30BD"/>
    <w:rsid w:val="007C6339"/>
    <w:rsid w:val="007D27B2"/>
    <w:rsid w:val="007F5944"/>
    <w:rsid w:val="00803F8B"/>
    <w:rsid w:val="008043A3"/>
    <w:rsid w:val="00810B96"/>
    <w:rsid w:val="008258DA"/>
    <w:rsid w:val="008274FF"/>
    <w:rsid w:val="00827949"/>
    <w:rsid w:val="00831830"/>
    <w:rsid w:val="00833CCB"/>
    <w:rsid w:val="0083555E"/>
    <w:rsid w:val="00844BF4"/>
    <w:rsid w:val="00844E1A"/>
    <w:rsid w:val="00852B68"/>
    <w:rsid w:val="00854321"/>
    <w:rsid w:val="008556D4"/>
    <w:rsid w:val="0085790D"/>
    <w:rsid w:val="00863708"/>
    <w:rsid w:val="008707EC"/>
    <w:rsid w:val="00876470"/>
    <w:rsid w:val="008775BE"/>
    <w:rsid w:val="008803ED"/>
    <w:rsid w:val="00882004"/>
    <w:rsid w:val="008868CB"/>
    <w:rsid w:val="00887832"/>
    <w:rsid w:val="00893C05"/>
    <w:rsid w:val="008A24E9"/>
    <w:rsid w:val="008A7290"/>
    <w:rsid w:val="008E797C"/>
    <w:rsid w:val="009007E0"/>
    <w:rsid w:val="00914B1A"/>
    <w:rsid w:val="00916CE6"/>
    <w:rsid w:val="009203E3"/>
    <w:rsid w:val="0092439E"/>
    <w:rsid w:val="00927776"/>
    <w:rsid w:val="00947943"/>
    <w:rsid w:val="00954853"/>
    <w:rsid w:val="00963AEA"/>
    <w:rsid w:val="009704E1"/>
    <w:rsid w:val="00971F7B"/>
    <w:rsid w:val="00975A06"/>
    <w:rsid w:val="0098117F"/>
    <w:rsid w:val="00990281"/>
    <w:rsid w:val="009A0666"/>
    <w:rsid w:val="009C1913"/>
    <w:rsid w:val="009D09A7"/>
    <w:rsid w:val="009D47C5"/>
    <w:rsid w:val="009F33BB"/>
    <w:rsid w:val="00A01EF7"/>
    <w:rsid w:val="00A0739B"/>
    <w:rsid w:val="00A1111F"/>
    <w:rsid w:val="00A14310"/>
    <w:rsid w:val="00A16AAC"/>
    <w:rsid w:val="00A21087"/>
    <w:rsid w:val="00A3530F"/>
    <w:rsid w:val="00A43B72"/>
    <w:rsid w:val="00A43C6D"/>
    <w:rsid w:val="00A56C0C"/>
    <w:rsid w:val="00A72A99"/>
    <w:rsid w:val="00AA1B8B"/>
    <w:rsid w:val="00AC3214"/>
    <w:rsid w:val="00AE0D02"/>
    <w:rsid w:val="00AE19DF"/>
    <w:rsid w:val="00AE48BB"/>
    <w:rsid w:val="00AF2ADE"/>
    <w:rsid w:val="00AF6FE1"/>
    <w:rsid w:val="00B12F09"/>
    <w:rsid w:val="00B147C7"/>
    <w:rsid w:val="00B16C11"/>
    <w:rsid w:val="00B322B0"/>
    <w:rsid w:val="00B35A1E"/>
    <w:rsid w:val="00B45FC1"/>
    <w:rsid w:val="00B567DC"/>
    <w:rsid w:val="00B64EB0"/>
    <w:rsid w:val="00B673BA"/>
    <w:rsid w:val="00B844DF"/>
    <w:rsid w:val="00B8584C"/>
    <w:rsid w:val="00B94704"/>
    <w:rsid w:val="00BA09A6"/>
    <w:rsid w:val="00BC237F"/>
    <w:rsid w:val="00BC27C1"/>
    <w:rsid w:val="00BC2EE5"/>
    <w:rsid w:val="00BC5166"/>
    <w:rsid w:val="00BD0B30"/>
    <w:rsid w:val="00BD68E4"/>
    <w:rsid w:val="00BD7A50"/>
    <w:rsid w:val="00C1690B"/>
    <w:rsid w:val="00C31066"/>
    <w:rsid w:val="00C3333F"/>
    <w:rsid w:val="00C57162"/>
    <w:rsid w:val="00C57948"/>
    <w:rsid w:val="00C64BD2"/>
    <w:rsid w:val="00C64FB1"/>
    <w:rsid w:val="00C6762C"/>
    <w:rsid w:val="00C81671"/>
    <w:rsid w:val="00C818BB"/>
    <w:rsid w:val="00CC74DF"/>
    <w:rsid w:val="00CE727E"/>
    <w:rsid w:val="00D01117"/>
    <w:rsid w:val="00D17155"/>
    <w:rsid w:val="00D176D2"/>
    <w:rsid w:val="00D226DA"/>
    <w:rsid w:val="00D22AAF"/>
    <w:rsid w:val="00D23EF3"/>
    <w:rsid w:val="00D347B7"/>
    <w:rsid w:val="00D40108"/>
    <w:rsid w:val="00D42CF4"/>
    <w:rsid w:val="00D453BE"/>
    <w:rsid w:val="00D6562C"/>
    <w:rsid w:val="00D67768"/>
    <w:rsid w:val="00D706DA"/>
    <w:rsid w:val="00D716D8"/>
    <w:rsid w:val="00D803DE"/>
    <w:rsid w:val="00D8276F"/>
    <w:rsid w:val="00D86E4A"/>
    <w:rsid w:val="00D945F8"/>
    <w:rsid w:val="00DD55C0"/>
    <w:rsid w:val="00DD7CF6"/>
    <w:rsid w:val="00DE2678"/>
    <w:rsid w:val="00DE3822"/>
    <w:rsid w:val="00DF0C3A"/>
    <w:rsid w:val="00E001F5"/>
    <w:rsid w:val="00E021EA"/>
    <w:rsid w:val="00E02E18"/>
    <w:rsid w:val="00E0417B"/>
    <w:rsid w:val="00E1180C"/>
    <w:rsid w:val="00E14012"/>
    <w:rsid w:val="00E1610E"/>
    <w:rsid w:val="00E25A4A"/>
    <w:rsid w:val="00E275C5"/>
    <w:rsid w:val="00E342D6"/>
    <w:rsid w:val="00E37461"/>
    <w:rsid w:val="00E47882"/>
    <w:rsid w:val="00E530AE"/>
    <w:rsid w:val="00E606B7"/>
    <w:rsid w:val="00E84C21"/>
    <w:rsid w:val="00E85872"/>
    <w:rsid w:val="00E94FF1"/>
    <w:rsid w:val="00EA407D"/>
    <w:rsid w:val="00EB350B"/>
    <w:rsid w:val="00EB3E19"/>
    <w:rsid w:val="00EB776C"/>
    <w:rsid w:val="00EC2157"/>
    <w:rsid w:val="00EC2A81"/>
    <w:rsid w:val="00ED0CEA"/>
    <w:rsid w:val="00ED5AB1"/>
    <w:rsid w:val="00EE229B"/>
    <w:rsid w:val="00EE2B1A"/>
    <w:rsid w:val="00EF7F74"/>
    <w:rsid w:val="00F11E6E"/>
    <w:rsid w:val="00F23B86"/>
    <w:rsid w:val="00F30042"/>
    <w:rsid w:val="00F42454"/>
    <w:rsid w:val="00F42D08"/>
    <w:rsid w:val="00F448F5"/>
    <w:rsid w:val="00F50EB3"/>
    <w:rsid w:val="00F54B5F"/>
    <w:rsid w:val="00F54BF4"/>
    <w:rsid w:val="00F6391F"/>
    <w:rsid w:val="00F66A7D"/>
    <w:rsid w:val="00F70431"/>
    <w:rsid w:val="00F775D3"/>
    <w:rsid w:val="00F833B1"/>
    <w:rsid w:val="00F83DE4"/>
    <w:rsid w:val="00F85B0D"/>
    <w:rsid w:val="00FB7E62"/>
    <w:rsid w:val="00FC24F5"/>
    <w:rsid w:val="00FC3CC7"/>
    <w:rsid w:val="00FC7B2C"/>
    <w:rsid w:val="00FD05B5"/>
    <w:rsid w:val="00FE2A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5B6A5"/>
  <w15:chartTrackingRefBased/>
  <w15:docId w15:val="{567ABEBD-FFE4-4855-BE88-89A87758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D677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har"/>
    <w:qFormat/>
    <w:rsid w:val="00371E42"/>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D67768"/>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qFormat/>
    <w:rsid w:val="00D67768"/>
    <w:pPr>
      <w:keepNext/>
      <w:outlineLvl w:val="3"/>
    </w:pPr>
    <w:rPr>
      <w:rFonts w:ascii="Arial" w:hAnsi="Arial"/>
      <w:b/>
      <w:lang w:val="x-none" w:eastAsia="x-none"/>
    </w:rPr>
  </w:style>
  <w:style w:type="paragraph" w:styleId="Ttulo5">
    <w:name w:val="heading 5"/>
    <w:basedOn w:val="Normal"/>
    <w:next w:val="Normal"/>
    <w:link w:val="Ttulo5Char"/>
    <w:qFormat/>
    <w:rsid w:val="00D67768"/>
    <w:pPr>
      <w:keepNext/>
      <w:jc w:val="center"/>
      <w:outlineLvl w:val="4"/>
    </w:pPr>
    <w:rPr>
      <w:rFonts w:ascii="Arial" w:hAnsi="Arial"/>
      <w:b/>
      <w:u w:val="single"/>
      <w:lang w:val="x-none" w:eastAsia="x-none"/>
    </w:rPr>
  </w:style>
  <w:style w:type="paragraph" w:styleId="Ttulo6">
    <w:name w:val="heading 6"/>
    <w:basedOn w:val="Normal"/>
    <w:next w:val="Normal"/>
    <w:link w:val="Ttulo6Char"/>
    <w:qFormat/>
    <w:rsid w:val="00D67768"/>
    <w:pPr>
      <w:keepNext/>
      <w:jc w:val="center"/>
      <w:outlineLvl w:val="5"/>
    </w:pPr>
    <w:rPr>
      <w:b/>
      <w:bCs/>
      <w:sz w:val="32"/>
      <w:lang w:val="x-none" w:eastAsia="x-none"/>
    </w:rPr>
  </w:style>
  <w:style w:type="paragraph" w:styleId="Ttulo7">
    <w:name w:val="heading 7"/>
    <w:basedOn w:val="Normal"/>
    <w:next w:val="Normal"/>
    <w:link w:val="Ttulo7Char"/>
    <w:qFormat/>
    <w:rsid w:val="00D67768"/>
    <w:pPr>
      <w:keepNext/>
      <w:shd w:val="clear" w:color="00FFFF" w:fill="auto"/>
      <w:tabs>
        <w:tab w:val="left" w:pos="709"/>
        <w:tab w:val="left" w:pos="1134"/>
      </w:tabs>
      <w:ind w:right="141"/>
      <w:jc w:val="both"/>
      <w:outlineLvl w:val="6"/>
    </w:pPr>
    <w:rPr>
      <w:rFonts w:ascii="Arial" w:hAnsi="Arial"/>
      <w:b/>
      <w:iCs/>
      <w:caps/>
      <w:lang w:val="x-none" w:eastAsia="x-none"/>
    </w:rPr>
  </w:style>
  <w:style w:type="paragraph" w:styleId="Ttulo8">
    <w:name w:val="heading 8"/>
    <w:basedOn w:val="Normal"/>
    <w:next w:val="Normal"/>
    <w:link w:val="Ttulo8Char"/>
    <w:qFormat/>
    <w:rsid w:val="00D67768"/>
    <w:pPr>
      <w:keepNext/>
      <w:jc w:val="center"/>
      <w:outlineLvl w:val="7"/>
    </w:pPr>
    <w:rPr>
      <w:b/>
      <w:bCs/>
      <w:sz w:val="22"/>
      <w:lang w:val="x-none" w:eastAsia="x-none"/>
    </w:rPr>
  </w:style>
  <w:style w:type="paragraph" w:styleId="Ttulo9">
    <w:name w:val="heading 9"/>
    <w:basedOn w:val="Normal"/>
    <w:next w:val="Normal"/>
    <w:link w:val="Ttulo9Char"/>
    <w:qFormat/>
    <w:rsid w:val="00D67768"/>
    <w:pPr>
      <w:keepNext/>
      <w:ind w:firstLine="1065"/>
      <w:jc w:val="both"/>
      <w:outlineLvl w:val="8"/>
    </w:pPr>
    <w:rPr>
      <w:b/>
      <w:i/>
      <w:sz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d,he"/>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Corpodetexto">
    <w:name w:val="Body Text"/>
    <w:basedOn w:val="Normal"/>
    <w:link w:val="CorpodetextoChar"/>
    <w:pPr>
      <w:jc w:val="both"/>
    </w:pPr>
  </w:style>
  <w:style w:type="character" w:styleId="Hyperlink">
    <w:name w:val="Hyperlink"/>
    <w:semiHidden/>
    <w:rPr>
      <w:color w:val="0000FF"/>
      <w:u w:val="single"/>
    </w:rPr>
  </w:style>
  <w:style w:type="paragraph" w:styleId="Corpodetexto2">
    <w:name w:val="Body Text 2"/>
    <w:basedOn w:val="Normal"/>
    <w:link w:val="Corpodetexto2Char"/>
    <w:uiPriority w:val="99"/>
    <w:semiHidden/>
    <w:unhideWhenUsed/>
    <w:rsid w:val="00371E42"/>
    <w:pPr>
      <w:spacing w:after="120" w:line="480" w:lineRule="auto"/>
    </w:pPr>
  </w:style>
  <w:style w:type="character" w:customStyle="1" w:styleId="Corpodetexto2Char">
    <w:name w:val="Corpo de texto 2 Char"/>
    <w:basedOn w:val="Fontepargpadro"/>
    <w:link w:val="Corpodetexto2"/>
    <w:uiPriority w:val="99"/>
    <w:semiHidden/>
    <w:rsid w:val="00371E42"/>
  </w:style>
  <w:style w:type="paragraph" w:styleId="Recuodecorpodetexto2">
    <w:name w:val="Body Text Indent 2"/>
    <w:basedOn w:val="Normal"/>
    <w:link w:val="Recuodecorpodetexto2Char"/>
    <w:uiPriority w:val="99"/>
    <w:semiHidden/>
    <w:unhideWhenUsed/>
    <w:rsid w:val="00371E4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71E42"/>
  </w:style>
  <w:style w:type="character" w:customStyle="1" w:styleId="Ttulo2Char">
    <w:name w:val="Título 2 Char"/>
    <w:link w:val="Ttulo2"/>
    <w:rsid w:val="00371E42"/>
    <w:rPr>
      <w:rFonts w:ascii="Cambria" w:hAnsi="Cambria"/>
      <w:b/>
      <w:bCs/>
      <w:i/>
      <w:iCs/>
      <w:sz w:val="28"/>
      <w:szCs w:val="28"/>
    </w:rPr>
  </w:style>
  <w:style w:type="paragraph" w:styleId="Recuodecorpodetexto">
    <w:name w:val="Body Text Indent"/>
    <w:basedOn w:val="Normal"/>
    <w:link w:val="RecuodecorpodetextoChar"/>
    <w:unhideWhenUsed/>
    <w:rsid w:val="00371E42"/>
    <w:pPr>
      <w:spacing w:after="120"/>
      <w:ind w:left="283"/>
    </w:pPr>
  </w:style>
  <w:style w:type="character" w:customStyle="1" w:styleId="RecuodecorpodetextoChar">
    <w:name w:val="Recuo de corpo de texto Char"/>
    <w:basedOn w:val="Fontepargpadro"/>
    <w:link w:val="Recuodecorpodetexto"/>
    <w:rsid w:val="00371E42"/>
  </w:style>
  <w:style w:type="paragraph" w:styleId="Recuodecorpodetexto3">
    <w:name w:val="Body Text Indent 3"/>
    <w:basedOn w:val="Normal"/>
    <w:link w:val="Recuodecorpodetexto3Char"/>
    <w:rsid w:val="00371E42"/>
    <w:pPr>
      <w:spacing w:after="120"/>
      <w:ind w:left="283"/>
    </w:pPr>
    <w:rPr>
      <w:sz w:val="16"/>
      <w:szCs w:val="16"/>
      <w:lang w:val="x-none" w:eastAsia="x-none"/>
    </w:rPr>
  </w:style>
  <w:style w:type="character" w:customStyle="1" w:styleId="Recuodecorpodetexto3Char">
    <w:name w:val="Recuo de corpo de texto 3 Char"/>
    <w:link w:val="Recuodecorpodetexto3"/>
    <w:rsid w:val="00371E42"/>
    <w:rPr>
      <w:sz w:val="16"/>
      <w:szCs w:val="16"/>
    </w:rPr>
  </w:style>
  <w:style w:type="character" w:styleId="Forte">
    <w:name w:val="Strong"/>
    <w:uiPriority w:val="22"/>
    <w:qFormat/>
    <w:rsid w:val="00371E42"/>
    <w:rPr>
      <w:b/>
      <w:bCs/>
    </w:rPr>
  </w:style>
  <w:style w:type="character" w:customStyle="1" w:styleId="CorpodetextoChar">
    <w:name w:val="Corpo de texto Char"/>
    <w:link w:val="Corpodetexto"/>
    <w:rsid w:val="00371E42"/>
  </w:style>
  <w:style w:type="paragraph" w:customStyle="1" w:styleId="textatassitoloatas">
    <w:name w:val="text_atas (sitolo atas)"/>
    <w:basedOn w:val="Normal"/>
    <w:rsid w:val="00371E42"/>
    <w:pPr>
      <w:widowControl w:val="0"/>
      <w:autoSpaceDE w:val="0"/>
      <w:autoSpaceDN w:val="0"/>
      <w:adjustRightInd w:val="0"/>
      <w:spacing w:before="57" w:line="360" w:lineRule="auto"/>
      <w:jc w:val="both"/>
    </w:pPr>
    <w:rPr>
      <w:rFonts w:ascii="Book Antiqua" w:hAnsi="Book Antiqua"/>
      <w:color w:val="000000"/>
    </w:rPr>
  </w:style>
  <w:style w:type="paragraph" w:styleId="PargrafodaLista">
    <w:name w:val="List Paragraph"/>
    <w:basedOn w:val="Normal"/>
    <w:uiPriority w:val="34"/>
    <w:qFormat/>
    <w:rsid w:val="00350BFD"/>
    <w:pPr>
      <w:ind w:left="720"/>
      <w:contextualSpacing/>
    </w:pPr>
  </w:style>
  <w:style w:type="paragraph" w:styleId="NormalWeb">
    <w:name w:val="Normal (Web)"/>
    <w:basedOn w:val="Normal"/>
    <w:uiPriority w:val="99"/>
    <w:unhideWhenUsed/>
    <w:rsid w:val="00350BFD"/>
    <w:pPr>
      <w:spacing w:before="100" w:beforeAutospacing="1" w:after="100" w:afterAutospacing="1"/>
    </w:pPr>
    <w:rPr>
      <w:sz w:val="24"/>
      <w:szCs w:val="24"/>
    </w:rPr>
  </w:style>
  <w:style w:type="character" w:customStyle="1" w:styleId="apple-style-span">
    <w:name w:val="apple-style-span"/>
    <w:rsid w:val="00350BFD"/>
  </w:style>
  <w:style w:type="character" w:customStyle="1" w:styleId="apple-converted-space">
    <w:name w:val="apple-converted-space"/>
    <w:rsid w:val="00350BFD"/>
  </w:style>
  <w:style w:type="character" w:customStyle="1" w:styleId="RodapChar">
    <w:name w:val="Rodapé Char"/>
    <w:link w:val="Rodap"/>
    <w:uiPriority w:val="99"/>
    <w:rsid w:val="00787047"/>
  </w:style>
  <w:style w:type="character" w:customStyle="1" w:styleId="Ttulo1Char">
    <w:name w:val="Título 1 Char"/>
    <w:link w:val="Ttulo1"/>
    <w:rsid w:val="00D67768"/>
    <w:rPr>
      <w:rFonts w:ascii="Arial" w:hAnsi="Arial"/>
      <w:b/>
      <w:bCs/>
      <w:kern w:val="32"/>
      <w:sz w:val="32"/>
      <w:szCs w:val="32"/>
      <w:lang w:val="x-none" w:eastAsia="x-none"/>
    </w:rPr>
  </w:style>
  <w:style w:type="character" w:customStyle="1" w:styleId="Ttulo3Char">
    <w:name w:val="Título 3 Char"/>
    <w:link w:val="Ttulo3"/>
    <w:rsid w:val="00D67768"/>
    <w:rPr>
      <w:rFonts w:ascii="Arial" w:hAnsi="Arial"/>
      <w:b/>
      <w:bCs/>
      <w:sz w:val="26"/>
      <w:szCs w:val="26"/>
      <w:lang w:val="x-none" w:eastAsia="x-none"/>
    </w:rPr>
  </w:style>
  <w:style w:type="character" w:customStyle="1" w:styleId="Ttulo4Char">
    <w:name w:val="Título 4 Char"/>
    <w:link w:val="Ttulo4"/>
    <w:rsid w:val="00D67768"/>
    <w:rPr>
      <w:rFonts w:ascii="Arial" w:hAnsi="Arial"/>
      <w:b/>
      <w:lang w:val="x-none" w:eastAsia="x-none"/>
    </w:rPr>
  </w:style>
  <w:style w:type="character" w:customStyle="1" w:styleId="Ttulo5Char">
    <w:name w:val="Título 5 Char"/>
    <w:link w:val="Ttulo5"/>
    <w:rsid w:val="00D67768"/>
    <w:rPr>
      <w:rFonts w:ascii="Arial" w:hAnsi="Arial"/>
      <w:b/>
      <w:u w:val="single"/>
      <w:lang w:val="x-none" w:eastAsia="x-none"/>
    </w:rPr>
  </w:style>
  <w:style w:type="character" w:customStyle="1" w:styleId="Ttulo6Char">
    <w:name w:val="Título 6 Char"/>
    <w:link w:val="Ttulo6"/>
    <w:rsid w:val="00D67768"/>
    <w:rPr>
      <w:b/>
      <w:bCs/>
      <w:sz w:val="32"/>
      <w:lang w:val="x-none" w:eastAsia="x-none"/>
    </w:rPr>
  </w:style>
  <w:style w:type="character" w:customStyle="1" w:styleId="Ttulo7Char">
    <w:name w:val="Título 7 Char"/>
    <w:link w:val="Ttulo7"/>
    <w:rsid w:val="00D67768"/>
    <w:rPr>
      <w:rFonts w:ascii="Arial" w:hAnsi="Arial"/>
      <w:b/>
      <w:iCs/>
      <w:caps/>
      <w:shd w:val="clear" w:color="00FFFF" w:fill="auto"/>
      <w:lang w:val="x-none" w:eastAsia="x-none"/>
    </w:rPr>
  </w:style>
  <w:style w:type="character" w:customStyle="1" w:styleId="Ttulo8Char">
    <w:name w:val="Título 8 Char"/>
    <w:link w:val="Ttulo8"/>
    <w:rsid w:val="00D67768"/>
    <w:rPr>
      <w:b/>
      <w:bCs/>
      <w:sz w:val="22"/>
      <w:lang w:val="x-none" w:eastAsia="x-none"/>
    </w:rPr>
  </w:style>
  <w:style w:type="character" w:customStyle="1" w:styleId="Ttulo9Char">
    <w:name w:val="Título 9 Char"/>
    <w:link w:val="Ttulo9"/>
    <w:rsid w:val="00D67768"/>
    <w:rPr>
      <w:b/>
      <w:i/>
      <w:sz w:val="22"/>
      <w:lang w:val="x-none" w:eastAsia="x-none"/>
    </w:rPr>
  </w:style>
  <w:style w:type="paragraph" w:customStyle="1" w:styleId="Default">
    <w:name w:val="Default"/>
    <w:rsid w:val="00D67768"/>
    <w:pPr>
      <w:autoSpaceDE w:val="0"/>
      <w:autoSpaceDN w:val="0"/>
      <w:adjustRightInd w:val="0"/>
    </w:pPr>
    <w:rPr>
      <w:rFonts w:ascii="Arial" w:hAnsi="Arial" w:cs="Arial"/>
      <w:color w:val="000000"/>
      <w:sz w:val="24"/>
      <w:szCs w:val="24"/>
    </w:rPr>
  </w:style>
  <w:style w:type="character" w:customStyle="1" w:styleId="CabealhoChar">
    <w:name w:val="Cabeçalho Char"/>
    <w:aliases w:val="Cabeçalho superior Char,Heading 1a Char,hd Char,he Char"/>
    <w:link w:val="Cabealho"/>
    <w:rsid w:val="00D8276F"/>
  </w:style>
  <w:style w:type="paragraph" w:customStyle="1" w:styleId="western">
    <w:name w:val="western"/>
    <w:basedOn w:val="Normal"/>
    <w:rsid w:val="00E275C5"/>
    <w:pPr>
      <w:spacing w:before="100" w:beforeAutospacing="1"/>
      <w:jc w:val="both"/>
    </w:pPr>
    <w:rPr>
      <w:color w:val="000000"/>
    </w:rPr>
  </w:style>
  <w:style w:type="paragraph" w:styleId="Textodebalo">
    <w:name w:val="Balloon Text"/>
    <w:basedOn w:val="Normal"/>
    <w:link w:val="TextodebaloChar"/>
    <w:uiPriority w:val="99"/>
    <w:semiHidden/>
    <w:unhideWhenUsed/>
    <w:rsid w:val="001F7DBF"/>
    <w:rPr>
      <w:rFonts w:ascii="Segoe UI" w:hAnsi="Segoe UI" w:cs="Segoe UI"/>
      <w:sz w:val="18"/>
      <w:szCs w:val="18"/>
    </w:rPr>
  </w:style>
  <w:style w:type="character" w:customStyle="1" w:styleId="TextodebaloChar">
    <w:name w:val="Texto de balão Char"/>
    <w:link w:val="Textodebalo"/>
    <w:uiPriority w:val="99"/>
    <w:semiHidden/>
    <w:rsid w:val="001F7DBF"/>
    <w:rPr>
      <w:rFonts w:ascii="Segoe UI" w:hAnsi="Segoe UI" w:cs="Segoe UI"/>
      <w:sz w:val="18"/>
      <w:szCs w:val="18"/>
    </w:rPr>
  </w:style>
  <w:style w:type="table" w:styleId="Tabelacomgrade">
    <w:name w:val="Table Grid"/>
    <w:basedOn w:val="Tabelanormal"/>
    <w:uiPriority w:val="59"/>
    <w:rsid w:val="00346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5978">
      <w:bodyDiv w:val="1"/>
      <w:marLeft w:val="0"/>
      <w:marRight w:val="0"/>
      <w:marTop w:val="0"/>
      <w:marBottom w:val="0"/>
      <w:divBdr>
        <w:top w:val="none" w:sz="0" w:space="0" w:color="auto"/>
        <w:left w:val="none" w:sz="0" w:space="0" w:color="auto"/>
        <w:bottom w:val="none" w:sz="0" w:space="0" w:color="auto"/>
        <w:right w:val="none" w:sz="0" w:space="0" w:color="auto"/>
      </w:divBdr>
    </w:div>
    <w:div w:id="323897330">
      <w:bodyDiv w:val="1"/>
      <w:marLeft w:val="0"/>
      <w:marRight w:val="0"/>
      <w:marTop w:val="0"/>
      <w:marBottom w:val="0"/>
      <w:divBdr>
        <w:top w:val="none" w:sz="0" w:space="0" w:color="auto"/>
        <w:left w:val="none" w:sz="0" w:space="0" w:color="auto"/>
        <w:bottom w:val="none" w:sz="0" w:space="0" w:color="auto"/>
        <w:right w:val="none" w:sz="0" w:space="0" w:color="auto"/>
      </w:divBdr>
    </w:div>
    <w:div w:id="407923826">
      <w:bodyDiv w:val="1"/>
      <w:marLeft w:val="0"/>
      <w:marRight w:val="0"/>
      <w:marTop w:val="0"/>
      <w:marBottom w:val="0"/>
      <w:divBdr>
        <w:top w:val="none" w:sz="0" w:space="0" w:color="auto"/>
        <w:left w:val="none" w:sz="0" w:space="0" w:color="auto"/>
        <w:bottom w:val="none" w:sz="0" w:space="0" w:color="auto"/>
        <w:right w:val="none" w:sz="0" w:space="0" w:color="auto"/>
      </w:divBdr>
    </w:div>
    <w:div w:id="1273903558">
      <w:bodyDiv w:val="1"/>
      <w:marLeft w:val="0"/>
      <w:marRight w:val="0"/>
      <w:marTop w:val="0"/>
      <w:marBottom w:val="0"/>
      <w:divBdr>
        <w:top w:val="none" w:sz="0" w:space="0" w:color="auto"/>
        <w:left w:val="none" w:sz="0" w:space="0" w:color="auto"/>
        <w:bottom w:val="none" w:sz="0" w:space="0" w:color="auto"/>
        <w:right w:val="none" w:sz="0" w:space="0" w:color="auto"/>
      </w:divBdr>
    </w:div>
    <w:div w:id="1327517827">
      <w:bodyDiv w:val="1"/>
      <w:marLeft w:val="0"/>
      <w:marRight w:val="0"/>
      <w:marTop w:val="0"/>
      <w:marBottom w:val="0"/>
      <w:divBdr>
        <w:top w:val="none" w:sz="0" w:space="0" w:color="auto"/>
        <w:left w:val="none" w:sz="0" w:space="0" w:color="auto"/>
        <w:bottom w:val="none" w:sz="0" w:space="0" w:color="auto"/>
        <w:right w:val="none" w:sz="0" w:space="0" w:color="auto"/>
      </w:divBdr>
    </w:div>
    <w:div w:id="15364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o@camaraitatiba.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itatiba.sp.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jpeg"/><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DA09-D71F-4A15-8073-AFDF8C6E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28</Pages>
  <Words>10466</Words>
  <Characters>56520</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Primeira linha e início da página aqui com letra Times New Roman , tamanho 10, sem esta uma linha escrita inteiramente justificada a direita</vt:lpstr>
    </vt:vector>
  </TitlesOfParts>
  <Company>Camara Municipal de Itatiba</Company>
  <LinksUpToDate>false</LinksUpToDate>
  <CharactersWithSpaces>66853</CharactersWithSpaces>
  <SharedDoc>false</SharedDoc>
  <HLinks>
    <vt:vector size="12" baseType="variant">
      <vt:variant>
        <vt:i4>3735678</vt:i4>
      </vt:variant>
      <vt:variant>
        <vt:i4>3</vt:i4>
      </vt:variant>
      <vt:variant>
        <vt:i4>0</vt:i4>
      </vt:variant>
      <vt:variant>
        <vt:i4>5</vt:i4>
      </vt:variant>
      <vt:variant>
        <vt:lpwstr>http://www.camaraitatiba.sp.gov.br/</vt:lpwstr>
      </vt:variant>
      <vt:variant>
        <vt:lpwstr/>
      </vt:variant>
      <vt:variant>
        <vt:i4>45</vt:i4>
      </vt:variant>
      <vt:variant>
        <vt:i4>0</vt:i4>
      </vt:variant>
      <vt:variant>
        <vt:i4>0</vt:i4>
      </vt:variant>
      <vt:variant>
        <vt:i4>5</vt:i4>
      </vt:variant>
      <vt:variant>
        <vt:lpwstr>mailto:protocolo@camaraitatiba.sp.gov.br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Primeira linha e início da página aqui com letra Times New Roman , tamanho 10, sem esta uma linha escrita inteiramente justificada a direita</dc:title>
  <dc:subject/>
  <dc:creator>Micro2</dc:creator>
  <cp:keywords/>
  <cp:lastModifiedBy>Lêda Célia Ribeiro</cp:lastModifiedBy>
  <cp:revision>39</cp:revision>
  <cp:lastPrinted>2022-11-21T18:18:00Z</cp:lastPrinted>
  <dcterms:created xsi:type="dcterms:W3CDTF">2022-11-21T17:52:00Z</dcterms:created>
  <dcterms:modified xsi:type="dcterms:W3CDTF">2022-12-05T13:43:00Z</dcterms:modified>
</cp:coreProperties>
</file>